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C5114" w:rsidRDefault="00CC5114" w:rsidP="007531FB">
      <w:pPr>
        <w:spacing w:after="0" w:line="240" w:lineRule="auto"/>
        <w:jc w:val="center"/>
        <w:rPr>
          <w:rFonts w:ascii="Times New Roman" w:hAnsi="Times New Roman" w:cs="Times New Roman"/>
          <w:b/>
          <w:sz w:val="28"/>
          <w:szCs w:val="28"/>
          <w:u w:val="single"/>
        </w:rPr>
      </w:pPr>
      <w:r w:rsidRPr="00CC5114">
        <w:rPr>
          <w:rFonts w:ascii="Times New Roman" w:hAnsi="Times New Roman" w:cs="Times New Roman"/>
          <w:b/>
          <w:noProof/>
          <w:sz w:val="28"/>
          <w:szCs w:val="28"/>
        </w:rPr>
        <w:drawing>
          <wp:inline distT="0" distB="0" distL="0" distR="0">
            <wp:extent cx="6480175" cy="9348075"/>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6480175" cy="9348075"/>
                    </a:xfrm>
                    <a:prstGeom prst="rect">
                      <a:avLst/>
                    </a:prstGeom>
                    <a:noFill/>
                    <a:ln w="9525">
                      <a:noFill/>
                      <a:miter lim="800000"/>
                      <a:headEnd/>
                      <a:tailEnd/>
                    </a:ln>
                  </pic:spPr>
                </pic:pic>
              </a:graphicData>
            </a:graphic>
          </wp:inline>
        </w:drawing>
      </w:r>
    </w:p>
    <w:p w:rsidR="00CC5114" w:rsidRDefault="00CC5114" w:rsidP="007531FB">
      <w:pPr>
        <w:spacing w:after="0" w:line="240" w:lineRule="auto"/>
        <w:jc w:val="center"/>
        <w:rPr>
          <w:rFonts w:ascii="Times New Roman" w:hAnsi="Times New Roman" w:cs="Times New Roman"/>
          <w:b/>
          <w:sz w:val="28"/>
          <w:szCs w:val="28"/>
          <w:u w:val="single"/>
        </w:rPr>
      </w:pPr>
    </w:p>
    <w:p w:rsidR="006870FA" w:rsidRPr="007531FB" w:rsidRDefault="000C4C61" w:rsidP="007531FB">
      <w:pPr>
        <w:spacing w:after="0" w:line="240" w:lineRule="auto"/>
        <w:jc w:val="center"/>
        <w:rPr>
          <w:rFonts w:ascii="Times New Roman" w:hAnsi="Times New Roman" w:cs="Times New Roman"/>
          <w:b/>
          <w:sz w:val="28"/>
          <w:szCs w:val="28"/>
          <w:u w:val="single"/>
        </w:rPr>
      </w:pPr>
      <w:r w:rsidRPr="007531FB">
        <w:rPr>
          <w:rFonts w:ascii="Times New Roman" w:hAnsi="Times New Roman" w:cs="Times New Roman"/>
          <w:b/>
          <w:sz w:val="28"/>
          <w:szCs w:val="28"/>
          <w:u w:val="single"/>
        </w:rPr>
        <w:lastRenderedPageBreak/>
        <w:t>Пояснительная записка</w:t>
      </w:r>
    </w:p>
    <w:p w:rsidR="001D6399" w:rsidRPr="007531FB" w:rsidRDefault="000C4C61" w:rsidP="00AA4FAE">
      <w:pPr>
        <w:spacing w:before="240" w:after="0" w:line="240" w:lineRule="auto"/>
        <w:jc w:val="both"/>
        <w:rPr>
          <w:rFonts w:ascii="Times New Roman" w:hAnsi="Times New Roman" w:cs="Times New Roman"/>
          <w:sz w:val="28"/>
          <w:szCs w:val="28"/>
        </w:rPr>
      </w:pPr>
      <w:proofErr w:type="gramStart"/>
      <w:r w:rsidRPr="007531FB">
        <w:rPr>
          <w:rFonts w:ascii="Times New Roman" w:hAnsi="Times New Roman" w:cs="Times New Roman"/>
          <w:sz w:val="28"/>
          <w:szCs w:val="28"/>
        </w:rPr>
        <w:t xml:space="preserve">Рабочая программа по предмету «Домоводство» в </w:t>
      </w:r>
      <w:r w:rsidR="007C01FD">
        <w:rPr>
          <w:rFonts w:ascii="Times New Roman" w:hAnsi="Times New Roman" w:cs="Times New Roman"/>
          <w:sz w:val="28"/>
          <w:szCs w:val="28"/>
        </w:rPr>
        <w:t>4</w:t>
      </w:r>
      <w:r w:rsidR="00AB2C88">
        <w:rPr>
          <w:rFonts w:ascii="Times New Roman" w:hAnsi="Times New Roman" w:cs="Times New Roman"/>
          <w:sz w:val="28"/>
          <w:szCs w:val="28"/>
        </w:rPr>
        <w:t xml:space="preserve"> </w:t>
      </w:r>
      <w:r w:rsidRPr="007531FB">
        <w:rPr>
          <w:rFonts w:ascii="Times New Roman" w:hAnsi="Times New Roman" w:cs="Times New Roman"/>
          <w:sz w:val="28"/>
          <w:szCs w:val="28"/>
        </w:rPr>
        <w:t xml:space="preserve">классе разработана в соответствии с федеральным государственным образовательным стандартом обучающихся с умственной отсталостью (интеллектуальными нарушениями), утверждённым приказом </w:t>
      </w:r>
      <w:proofErr w:type="spellStart"/>
      <w:r w:rsidRPr="007531FB">
        <w:rPr>
          <w:rFonts w:ascii="Times New Roman" w:hAnsi="Times New Roman" w:cs="Times New Roman"/>
          <w:sz w:val="28"/>
          <w:szCs w:val="28"/>
        </w:rPr>
        <w:t>Минобрнауки</w:t>
      </w:r>
      <w:proofErr w:type="spellEnd"/>
      <w:r w:rsidRPr="007531FB">
        <w:rPr>
          <w:rFonts w:ascii="Times New Roman" w:hAnsi="Times New Roman" w:cs="Times New Roman"/>
          <w:sz w:val="28"/>
          <w:szCs w:val="28"/>
        </w:rPr>
        <w:t xml:space="preserve"> России №1599 от 19.12.2014г, на основе примерной основной общеобразовательной программы образования обучающихся с умственной отсталостью (интеллектуальными нарушениями), одобренной решением федерального учебно-методического объединения по общему образованию (протокол от 22.12.2015 г. №4/15), адаптированной основной общеобразовательной</w:t>
      </w:r>
      <w:proofErr w:type="gramEnd"/>
      <w:r w:rsidRPr="007531FB">
        <w:rPr>
          <w:rFonts w:ascii="Times New Roman" w:hAnsi="Times New Roman" w:cs="Times New Roman"/>
          <w:sz w:val="28"/>
          <w:szCs w:val="28"/>
        </w:rPr>
        <w:t xml:space="preserve"> программы обучающихся с умственной отсталостью (интеллектуальными нарушениями), утвержденной приказом </w:t>
      </w:r>
      <w:r w:rsidR="007531FB">
        <w:rPr>
          <w:sz w:val="28"/>
          <w:szCs w:val="28"/>
        </w:rPr>
        <w:t xml:space="preserve">№ </w:t>
      </w:r>
      <w:r w:rsidR="00FD1D83">
        <w:rPr>
          <w:sz w:val="28"/>
          <w:szCs w:val="28"/>
        </w:rPr>
        <w:t>96</w:t>
      </w:r>
      <w:r w:rsidR="00F51B18" w:rsidRPr="007531FB">
        <w:rPr>
          <w:sz w:val="28"/>
          <w:szCs w:val="28"/>
        </w:rPr>
        <w:t xml:space="preserve">от </w:t>
      </w:r>
      <w:r w:rsidR="00FD1D83">
        <w:rPr>
          <w:sz w:val="28"/>
          <w:szCs w:val="28"/>
        </w:rPr>
        <w:t>26.08.2021г.</w:t>
      </w:r>
    </w:p>
    <w:p w:rsidR="006870FA" w:rsidRPr="007531FB" w:rsidRDefault="006870FA" w:rsidP="007531FB">
      <w:pPr>
        <w:spacing w:after="0" w:line="240" w:lineRule="auto"/>
        <w:ind w:firstLine="708"/>
        <w:jc w:val="both"/>
        <w:rPr>
          <w:rFonts w:ascii="Times New Roman" w:hAnsi="Times New Roman" w:cs="Times New Roman"/>
          <w:sz w:val="28"/>
          <w:szCs w:val="28"/>
        </w:rPr>
      </w:pPr>
    </w:p>
    <w:p w:rsidR="000C4C61" w:rsidRDefault="000C4C61" w:rsidP="007531FB">
      <w:pPr>
        <w:spacing w:after="0" w:line="240" w:lineRule="auto"/>
        <w:jc w:val="both"/>
        <w:rPr>
          <w:rFonts w:ascii="Times New Roman" w:hAnsi="Times New Roman" w:cs="Times New Roman"/>
          <w:sz w:val="28"/>
          <w:szCs w:val="28"/>
        </w:rPr>
      </w:pPr>
      <w:r w:rsidRPr="007531FB">
        <w:rPr>
          <w:rFonts w:ascii="Times New Roman" w:hAnsi="Times New Roman" w:cs="Times New Roman"/>
          <w:sz w:val="28"/>
          <w:szCs w:val="28"/>
        </w:rPr>
        <w:t>Рабочая программа ориентирована на учебник:</w:t>
      </w:r>
    </w:p>
    <w:p w:rsidR="007531FB" w:rsidRPr="007531FB" w:rsidRDefault="007531FB" w:rsidP="007531FB">
      <w:pPr>
        <w:spacing w:after="0" w:line="240" w:lineRule="auto"/>
        <w:jc w:val="both"/>
        <w:rPr>
          <w:rFonts w:ascii="Times New Roman" w:hAnsi="Times New Roman" w:cs="Times New Roman"/>
          <w:sz w:val="28"/>
          <w:szCs w:val="28"/>
        </w:rPr>
      </w:pPr>
    </w:p>
    <w:tbl>
      <w:tblPr>
        <w:tblW w:w="101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36"/>
        <w:gridCol w:w="2328"/>
        <w:gridCol w:w="1334"/>
        <w:gridCol w:w="916"/>
        <w:gridCol w:w="1324"/>
        <w:gridCol w:w="1892"/>
      </w:tblGrid>
      <w:tr w:rsidR="000C4C61" w:rsidRPr="007531FB" w:rsidTr="000C4C61">
        <w:trPr>
          <w:jc w:val="center"/>
        </w:trPr>
        <w:tc>
          <w:tcPr>
            <w:tcW w:w="2336" w:type="dxa"/>
            <w:tcBorders>
              <w:top w:val="single" w:sz="4" w:space="0" w:color="auto"/>
              <w:left w:val="single" w:sz="4" w:space="0" w:color="auto"/>
              <w:bottom w:val="single" w:sz="4" w:space="0" w:color="auto"/>
              <w:right w:val="single" w:sz="4" w:space="0" w:color="auto"/>
            </w:tcBorders>
            <w:hideMark/>
          </w:tcPr>
          <w:p w:rsidR="000C4C61" w:rsidRPr="007531FB" w:rsidRDefault="000C4C61" w:rsidP="007531FB">
            <w:pPr>
              <w:spacing w:after="0" w:line="240" w:lineRule="auto"/>
              <w:rPr>
                <w:rFonts w:ascii="Times New Roman" w:hAnsi="Times New Roman" w:cs="Times New Roman"/>
                <w:sz w:val="28"/>
                <w:szCs w:val="28"/>
              </w:rPr>
            </w:pPr>
            <w:r w:rsidRPr="007531FB">
              <w:rPr>
                <w:rFonts w:ascii="Times New Roman" w:hAnsi="Times New Roman" w:cs="Times New Roman"/>
                <w:sz w:val="28"/>
                <w:szCs w:val="28"/>
              </w:rPr>
              <w:t>Порядковый номер учебника в Федеральном перечне</w:t>
            </w:r>
          </w:p>
        </w:tc>
        <w:tc>
          <w:tcPr>
            <w:tcW w:w="2328" w:type="dxa"/>
            <w:tcBorders>
              <w:top w:val="single" w:sz="4" w:space="0" w:color="auto"/>
              <w:left w:val="single" w:sz="4" w:space="0" w:color="auto"/>
              <w:bottom w:val="single" w:sz="4" w:space="0" w:color="auto"/>
              <w:right w:val="single" w:sz="4" w:space="0" w:color="auto"/>
            </w:tcBorders>
            <w:hideMark/>
          </w:tcPr>
          <w:p w:rsidR="000C4C61" w:rsidRPr="007531FB" w:rsidRDefault="000C4C61" w:rsidP="007531FB">
            <w:pPr>
              <w:spacing w:after="0" w:line="240" w:lineRule="auto"/>
              <w:rPr>
                <w:rFonts w:ascii="Times New Roman" w:hAnsi="Times New Roman" w:cs="Times New Roman"/>
                <w:sz w:val="28"/>
                <w:szCs w:val="28"/>
              </w:rPr>
            </w:pPr>
            <w:r w:rsidRPr="007531FB">
              <w:rPr>
                <w:rFonts w:ascii="Times New Roman" w:hAnsi="Times New Roman" w:cs="Times New Roman"/>
                <w:sz w:val="28"/>
                <w:szCs w:val="28"/>
              </w:rPr>
              <w:t>Автор/Авторский коллектив</w:t>
            </w:r>
          </w:p>
        </w:tc>
        <w:tc>
          <w:tcPr>
            <w:tcW w:w="1334" w:type="dxa"/>
            <w:tcBorders>
              <w:top w:val="single" w:sz="4" w:space="0" w:color="auto"/>
              <w:left w:val="single" w:sz="4" w:space="0" w:color="auto"/>
              <w:bottom w:val="single" w:sz="4" w:space="0" w:color="auto"/>
              <w:right w:val="single" w:sz="4" w:space="0" w:color="auto"/>
            </w:tcBorders>
            <w:hideMark/>
          </w:tcPr>
          <w:p w:rsidR="000C4C61" w:rsidRPr="007531FB" w:rsidRDefault="000C4C61" w:rsidP="007531FB">
            <w:pPr>
              <w:spacing w:after="0" w:line="240" w:lineRule="auto"/>
              <w:rPr>
                <w:rFonts w:ascii="Times New Roman" w:hAnsi="Times New Roman" w:cs="Times New Roman"/>
                <w:sz w:val="28"/>
                <w:szCs w:val="28"/>
              </w:rPr>
            </w:pPr>
            <w:r w:rsidRPr="007531FB">
              <w:rPr>
                <w:rFonts w:ascii="Times New Roman" w:hAnsi="Times New Roman" w:cs="Times New Roman"/>
                <w:sz w:val="28"/>
                <w:szCs w:val="28"/>
              </w:rPr>
              <w:t>Название учебника</w:t>
            </w:r>
          </w:p>
        </w:tc>
        <w:tc>
          <w:tcPr>
            <w:tcW w:w="0" w:type="auto"/>
            <w:tcBorders>
              <w:top w:val="single" w:sz="4" w:space="0" w:color="auto"/>
              <w:left w:val="single" w:sz="4" w:space="0" w:color="auto"/>
              <w:bottom w:val="single" w:sz="4" w:space="0" w:color="auto"/>
              <w:right w:val="single" w:sz="4" w:space="0" w:color="auto"/>
            </w:tcBorders>
            <w:hideMark/>
          </w:tcPr>
          <w:p w:rsidR="000C4C61" w:rsidRPr="007531FB" w:rsidRDefault="000C4C61" w:rsidP="007531FB">
            <w:pPr>
              <w:spacing w:after="0" w:line="240" w:lineRule="auto"/>
              <w:rPr>
                <w:rFonts w:ascii="Times New Roman" w:hAnsi="Times New Roman" w:cs="Times New Roman"/>
                <w:sz w:val="28"/>
                <w:szCs w:val="28"/>
              </w:rPr>
            </w:pPr>
            <w:r w:rsidRPr="007531FB">
              <w:rPr>
                <w:rFonts w:ascii="Times New Roman" w:hAnsi="Times New Roman" w:cs="Times New Roman"/>
                <w:sz w:val="28"/>
                <w:szCs w:val="28"/>
              </w:rPr>
              <w:t>Класс</w:t>
            </w:r>
          </w:p>
        </w:tc>
        <w:tc>
          <w:tcPr>
            <w:tcW w:w="0" w:type="auto"/>
            <w:tcBorders>
              <w:top w:val="single" w:sz="4" w:space="0" w:color="auto"/>
              <w:left w:val="single" w:sz="4" w:space="0" w:color="auto"/>
              <w:bottom w:val="single" w:sz="4" w:space="0" w:color="auto"/>
              <w:right w:val="single" w:sz="4" w:space="0" w:color="auto"/>
            </w:tcBorders>
            <w:hideMark/>
          </w:tcPr>
          <w:p w:rsidR="000C4C61" w:rsidRPr="007531FB" w:rsidRDefault="000C4C61" w:rsidP="007531FB">
            <w:pPr>
              <w:spacing w:after="0" w:line="240" w:lineRule="auto"/>
              <w:rPr>
                <w:rFonts w:ascii="Times New Roman" w:hAnsi="Times New Roman" w:cs="Times New Roman"/>
                <w:sz w:val="28"/>
                <w:szCs w:val="28"/>
              </w:rPr>
            </w:pPr>
            <w:r w:rsidRPr="007531FB">
              <w:rPr>
                <w:rFonts w:ascii="Times New Roman" w:hAnsi="Times New Roman" w:cs="Times New Roman"/>
                <w:sz w:val="28"/>
                <w:szCs w:val="28"/>
              </w:rPr>
              <w:t>Издатель учебника</w:t>
            </w:r>
          </w:p>
        </w:tc>
        <w:tc>
          <w:tcPr>
            <w:tcW w:w="1892" w:type="dxa"/>
            <w:tcBorders>
              <w:top w:val="single" w:sz="4" w:space="0" w:color="auto"/>
              <w:left w:val="single" w:sz="4" w:space="0" w:color="auto"/>
              <w:bottom w:val="single" w:sz="4" w:space="0" w:color="auto"/>
              <w:right w:val="single" w:sz="4" w:space="0" w:color="auto"/>
            </w:tcBorders>
            <w:hideMark/>
          </w:tcPr>
          <w:p w:rsidR="000C4C61" w:rsidRPr="007531FB" w:rsidRDefault="000C4C61" w:rsidP="007531FB">
            <w:pPr>
              <w:spacing w:after="0" w:line="240" w:lineRule="auto"/>
              <w:rPr>
                <w:rFonts w:ascii="Times New Roman" w:hAnsi="Times New Roman" w:cs="Times New Roman"/>
                <w:sz w:val="28"/>
                <w:szCs w:val="28"/>
              </w:rPr>
            </w:pPr>
            <w:r w:rsidRPr="007531FB">
              <w:rPr>
                <w:rFonts w:ascii="Times New Roman" w:hAnsi="Times New Roman" w:cs="Times New Roman"/>
                <w:sz w:val="28"/>
                <w:szCs w:val="28"/>
              </w:rPr>
              <w:t>Нормативный документ</w:t>
            </w:r>
          </w:p>
        </w:tc>
      </w:tr>
      <w:tr w:rsidR="000C4C61" w:rsidRPr="007531FB" w:rsidTr="000C4C61">
        <w:trPr>
          <w:jc w:val="center"/>
        </w:trPr>
        <w:tc>
          <w:tcPr>
            <w:tcW w:w="2336" w:type="dxa"/>
            <w:tcBorders>
              <w:top w:val="single" w:sz="4" w:space="0" w:color="auto"/>
              <w:left w:val="single" w:sz="4" w:space="0" w:color="auto"/>
              <w:bottom w:val="single" w:sz="4" w:space="0" w:color="auto"/>
              <w:right w:val="single" w:sz="4" w:space="0" w:color="auto"/>
            </w:tcBorders>
          </w:tcPr>
          <w:p w:rsidR="000C4C61" w:rsidRPr="007531FB" w:rsidRDefault="000C4C61" w:rsidP="007531FB">
            <w:pPr>
              <w:spacing w:after="0" w:line="240" w:lineRule="auto"/>
              <w:rPr>
                <w:rFonts w:ascii="Times New Roman" w:hAnsi="Times New Roman" w:cs="Times New Roman"/>
                <w:sz w:val="28"/>
                <w:szCs w:val="28"/>
              </w:rPr>
            </w:pPr>
          </w:p>
        </w:tc>
        <w:tc>
          <w:tcPr>
            <w:tcW w:w="2328" w:type="dxa"/>
            <w:tcBorders>
              <w:top w:val="single" w:sz="4" w:space="0" w:color="auto"/>
              <w:left w:val="single" w:sz="4" w:space="0" w:color="auto"/>
              <w:bottom w:val="single" w:sz="4" w:space="0" w:color="auto"/>
              <w:right w:val="single" w:sz="4" w:space="0" w:color="auto"/>
            </w:tcBorders>
          </w:tcPr>
          <w:p w:rsidR="000C4C61" w:rsidRPr="007531FB" w:rsidRDefault="000C4C61" w:rsidP="007531FB">
            <w:pPr>
              <w:spacing w:after="0" w:line="240" w:lineRule="auto"/>
              <w:rPr>
                <w:rFonts w:ascii="Times New Roman" w:hAnsi="Times New Roman" w:cs="Times New Roman"/>
                <w:sz w:val="28"/>
                <w:szCs w:val="28"/>
              </w:rPr>
            </w:pPr>
          </w:p>
        </w:tc>
        <w:tc>
          <w:tcPr>
            <w:tcW w:w="1334" w:type="dxa"/>
            <w:tcBorders>
              <w:top w:val="single" w:sz="4" w:space="0" w:color="auto"/>
              <w:left w:val="single" w:sz="4" w:space="0" w:color="auto"/>
              <w:bottom w:val="single" w:sz="4" w:space="0" w:color="auto"/>
              <w:right w:val="single" w:sz="4" w:space="0" w:color="auto"/>
            </w:tcBorders>
          </w:tcPr>
          <w:p w:rsidR="000C4C61" w:rsidRPr="007531FB" w:rsidRDefault="000C4C61" w:rsidP="007531FB">
            <w:pPr>
              <w:spacing w:after="0" w:line="240" w:lineRule="auto"/>
              <w:rPr>
                <w:rFonts w:ascii="Times New Roman" w:hAnsi="Times New Roman" w:cs="Times New Roman"/>
                <w:sz w:val="28"/>
                <w:szCs w:val="28"/>
              </w:rPr>
            </w:pPr>
          </w:p>
        </w:tc>
        <w:tc>
          <w:tcPr>
            <w:tcW w:w="0" w:type="auto"/>
            <w:tcBorders>
              <w:top w:val="single" w:sz="4" w:space="0" w:color="auto"/>
              <w:left w:val="single" w:sz="4" w:space="0" w:color="auto"/>
              <w:bottom w:val="single" w:sz="4" w:space="0" w:color="auto"/>
              <w:right w:val="single" w:sz="4" w:space="0" w:color="auto"/>
            </w:tcBorders>
          </w:tcPr>
          <w:p w:rsidR="000C4C61" w:rsidRPr="007531FB" w:rsidRDefault="000C4C61" w:rsidP="007531FB">
            <w:pPr>
              <w:spacing w:after="0" w:line="240" w:lineRule="auto"/>
              <w:rPr>
                <w:rFonts w:ascii="Times New Roman" w:hAnsi="Times New Roman" w:cs="Times New Roman"/>
                <w:sz w:val="28"/>
                <w:szCs w:val="28"/>
              </w:rPr>
            </w:pPr>
          </w:p>
        </w:tc>
        <w:tc>
          <w:tcPr>
            <w:tcW w:w="0" w:type="auto"/>
            <w:tcBorders>
              <w:top w:val="single" w:sz="4" w:space="0" w:color="auto"/>
              <w:left w:val="single" w:sz="4" w:space="0" w:color="auto"/>
              <w:bottom w:val="single" w:sz="4" w:space="0" w:color="auto"/>
              <w:right w:val="single" w:sz="4" w:space="0" w:color="auto"/>
            </w:tcBorders>
          </w:tcPr>
          <w:p w:rsidR="000C4C61" w:rsidRPr="007531FB" w:rsidRDefault="000C4C61" w:rsidP="007531FB">
            <w:pPr>
              <w:spacing w:after="0" w:line="240" w:lineRule="auto"/>
              <w:rPr>
                <w:rFonts w:ascii="Times New Roman" w:hAnsi="Times New Roman" w:cs="Times New Roman"/>
                <w:sz w:val="28"/>
                <w:szCs w:val="28"/>
              </w:rPr>
            </w:pPr>
          </w:p>
        </w:tc>
        <w:tc>
          <w:tcPr>
            <w:tcW w:w="1892" w:type="dxa"/>
            <w:tcBorders>
              <w:top w:val="single" w:sz="4" w:space="0" w:color="auto"/>
              <w:left w:val="single" w:sz="4" w:space="0" w:color="auto"/>
              <w:bottom w:val="single" w:sz="4" w:space="0" w:color="auto"/>
              <w:right w:val="single" w:sz="4" w:space="0" w:color="auto"/>
            </w:tcBorders>
          </w:tcPr>
          <w:p w:rsidR="000C4C61" w:rsidRPr="007531FB" w:rsidRDefault="000C4C61" w:rsidP="007531FB">
            <w:pPr>
              <w:spacing w:after="0" w:line="240" w:lineRule="auto"/>
              <w:rPr>
                <w:rFonts w:ascii="Times New Roman" w:hAnsi="Times New Roman" w:cs="Times New Roman"/>
                <w:sz w:val="28"/>
                <w:szCs w:val="28"/>
              </w:rPr>
            </w:pPr>
          </w:p>
        </w:tc>
      </w:tr>
    </w:tbl>
    <w:p w:rsidR="001D6399" w:rsidRPr="007531FB" w:rsidRDefault="001D6399" w:rsidP="007531FB">
      <w:pPr>
        <w:tabs>
          <w:tab w:val="left" w:pos="2852"/>
        </w:tabs>
        <w:suppressAutoHyphens/>
        <w:spacing w:after="0" w:line="240" w:lineRule="auto"/>
        <w:rPr>
          <w:rFonts w:ascii="Times New Roman" w:hAnsi="Times New Roman" w:cs="Times New Roman"/>
          <w:sz w:val="28"/>
          <w:szCs w:val="28"/>
        </w:rPr>
      </w:pPr>
    </w:p>
    <w:p w:rsidR="000C4C61" w:rsidRPr="007531FB" w:rsidRDefault="000C4C61" w:rsidP="007531FB">
      <w:pPr>
        <w:tabs>
          <w:tab w:val="left" w:pos="2852"/>
        </w:tabs>
        <w:suppressAutoHyphens/>
        <w:spacing w:after="0" w:line="240" w:lineRule="auto"/>
        <w:jc w:val="both"/>
        <w:rPr>
          <w:rFonts w:ascii="Times New Roman" w:hAnsi="Times New Roman" w:cs="Times New Roman"/>
          <w:sz w:val="28"/>
          <w:szCs w:val="28"/>
          <w:lang w:eastAsia="ar-SA"/>
        </w:rPr>
      </w:pPr>
      <w:r w:rsidRPr="007531FB">
        <w:rPr>
          <w:rFonts w:ascii="Times New Roman" w:hAnsi="Times New Roman" w:cs="Times New Roman"/>
          <w:b/>
          <w:sz w:val="28"/>
          <w:szCs w:val="28"/>
          <w:lang w:eastAsia="ar-SA"/>
        </w:rPr>
        <w:t xml:space="preserve">Примечание: </w:t>
      </w:r>
      <w:r w:rsidRPr="007531FB">
        <w:rPr>
          <w:rFonts w:ascii="Times New Roman" w:hAnsi="Times New Roman" w:cs="Times New Roman"/>
          <w:sz w:val="28"/>
          <w:szCs w:val="28"/>
          <w:lang w:eastAsia="ar-SA"/>
        </w:rPr>
        <w:t xml:space="preserve">учебник по предмету </w:t>
      </w:r>
      <w:r w:rsidR="00EA66C9">
        <w:rPr>
          <w:rFonts w:ascii="Times New Roman" w:hAnsi="Times New Roman" w:cs="Times New Roman"/>
          <w:sz w:val="28"/>
          <w:szCs w:val="28"/>
        </w:rPr>
        <w:t>«Домоводство»</w:t>
      </w:r>
      <w:r w:rsidR="007531FB" w:rsidRPr="00162DCE">
        <w:rPr>
          <w:rFonts w:ascii="Times New Roman" w:hAnsi="Times New Roman"/>
          <w:sz w:val="28"/>
          <w:szCs w:val="28"/>
          <w:lang w:eastAsia="ar-SA"/>
        </w:rPr>
        <w:t>для   обучающихся с умеренной и тяжелой умственной отсталостью (интеллектуальными нарушениями) не издан.</w:t>
      </w:r>
    </w:p>
    <w:p w:rsidR="001D6399" w:rsidRPr="007531FB" w:rsidRDefault="001D6399" w:rsidP="007531FB">
      <w:pPr>
        <w:tabs>
          <w:tab w:val="left" w:pos="2852"/>
        </w:tabs>
        <w:suppressAutoHyphens/>
        <w:spacing w:after="0" w:line="240" w:lineRule="auto"/>
        <w:rPr>
          <w:rFonts w:ascii="Times New Roman" w:hAnsi="Times New Roman" w:cs="Times New Roman"/>
          <w:sz w:val="28"/>
          <w:szCs w:val="28"/>
          <w:lang w:eastAsia="ar-SA"/>
        </w:rPr>
      </w:pPr>
    </w:p>
    <w:p w:rsidR="0083767A" w:rsidRPr="007531FB" w:rsidRDefault="000C4C61" w:rsidP="007531FB">
      <w:pPr>
        <w:spacing w:after="0" w:line="240" w:lineRule="auto"/>
        <w:jc w:val="center"/>
        <w:rPr>
          <w:rStyle w:val="FontStyle43"/>
          <w:b/>
          <w:sz w:val="28"/>
          <w:szCs w:val="28"/>
        </w:rPr>
      </w:pPr>
      <w:r w:rsidRPr="007531FB">
        <w:rPr>
          <w:rStyle w:val="FontStyle43"/>
          <w:b/>
          <w:sz w:val="28"/>
          <w:szCs w:val="28"/>
        </w:rPr>
        <w:t>ПЛАНИРУЕМЫЕ ОБРАЗОВАТЕЛЬНЫЕ РЕЗУЛЬТАТЫ ОСВОЕНИЯ ПРЕДМЕТА</w:t>
      </w:r>
    </w:p>
    <w:p w:rsidR="000C4C61" w:rsidRPr="007531FB" w:rsidRDefault="000C4C61" w:rsidP="007531FB">
      <w:pPr>
        <w:spacing w:after="0" w:line="240" w:lineRule="auto"/>
        <w:jc w:val="center"/>
        <w:rPr>
          <w:rFonts w:ascii="Times New Roman" w:hAnsi="Times New Roman" w:cs="Times New Roman"/>
          <w:b/>
          <w:sz w:val="28"/>
          <w:szCs w:val="28"/>
        </w:rPr>
      </w:pP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51"/>
        <w:gridCol w:w="9214"/>
      </w:tblGrid>
      <w:tr w:rsidR="000C4C61" w:rsidRPr="007531FB" w:rsidTr="001D6399">
        <w:trPr>
          <w:cantSplit/>
          <w:trHeight w:val="1134"/>
        </w:trPr>
        <w:tc>
          <w:tcPr>
            <w:tcW w:w="851" w:type="dxa"/>
            <w:textDirection w:val="btLr"/>
          </w:tcPr>
          <w:p w:rsidR="000C4C61" w:rsidRPr="007531FB" w:rsidRDefault="000C4C61" w:rsidP="007531FB">
            <w:pPr>
              <w:spacing w:after="0" w:line="240" w:lineRule="auto"/>
              <w:ind w:left="113" w:right="113"/>
              <w:jc w:val="right"/>
              <w:rPr>
                <w:rFonts w:ascii="Times New Roman" w:hAnsi="Times New Roman" w:cs="Times New Roman"/>
                <w:sz w:val="28"/>
                <w:szCs w:val="28"/>
                <w:lang w:val="en-US"/>
              </w:rPr>
            </w:pPr>
            <w:r w:rsidRPr="007531FB">
              <w:rPr>
                <w:rFonts w:ascii="Times New Roman" w:hAnsi="Times New Roman" w:cs="Times New Roman"/>
                <w:sz w:val="28"/>
                <w:szCs w:val="28"/>
              </w:rPr>
              <w:t>Личностные</w:t>
            </w:r>
          </w:p>
        </w:tc>
        <w:tc>
          <w:tcPr>
            <w:tcW w:w="9214" w:type="dxa"/>
          </w:tcPr>
          <w:p w:rsidR="000C4C61" w:rsidRPr="007531FB" w:rsidRDefault="000C4C61" w:rsidP="007531FB">
            <w:pPr>
              <w:spacing w:after="0" w:line="240" w:lineRule="auto"/>
              <w:rPr>
                <w:rFonts w:ascii="Times New Roman" w:hAnsi="Times New Roman" w:cs="Times New Roman"/>
                <w:sz w:val="28"/>
                <w:szCs w:val="28"/>
              </w:rPr>
            </w:pPr>
            <w:r w:rsidRPr="007531FB">
              <w:rPr>
                <w:rFonts w:ascii="Times New Roman" w:hAnsi="Times New Roman" w:cs="Times New Roman"/>
                <w:sz w:val="28"/>
                <w:szCs w:val="28"/>
              </w:rPr>
              <w:t>- осознание себя как ученика, заинтересованного обучением по предмету;</w:t>
            </w:r>
          </w:p>
          <w:p w:rsidR="000C4C61" w:rsidRPr="007531FB" w:rsidRDefault="000C4C61" w:rsidP="007531FB">
            <w:pPr>
              <w:spacing w:after="0" w:line="240" w:lineRule="auto"/>
              <w:rPr>
                <w:rFonts w:ascii="Times New Roman" w:hAnsi="Times New Roman" w:cs="Times New Roman"/>
                <w:sz w:val="28"/>
                <w:szCs w:val="28"/>
              </w:rPr>
            </w:pPr>
            <w:r w:rsidRPr="007531FB">
              <w:rPr>
                <w:rFonts w:ascii="Times New Roman" w:hAnsi="Times New Roman" w:cs="Times New Roman"/>
                <w:sz w:val="28"/>
                <w:szCs w:val="28"/>
              </w:rPr>
              <w:t xml:space="preserve">- осознание себя как члена семьи, одноклассника, друга; </w:t>
            </w:r>
          </w:p>
          <w:p w:rsidR="000C4C61" w:rsidRPr="007531FB" w:rsidRDefault="000C4C61" w:rsidP="007531FB">
            <w:pPr>
              <w:spacing w:after="0" w:line="240" w:lineRule="auto"/>
              <w:rPr>
                <w:rFonts w:ascii="Times New Roman" w:hAnsi="Times New Roman" w:cs="Times New Roman"/>
                <w:sz w:val="28"/>
                <w:szCs w:val="28"/>
              </w:rPr>
            </w:pPr>
            <w:r w:rsidRPr="007531FB">
              <w:rPr>
                <w:rFonts w:ascii="Times New Roman" w:hAnsi="Times New Roman" w:cs="Times New Roman"/>
                <w:sz w:val="28"/>
                <w:szCs w:val="28"/>
              </w:rPr>
              <w:t>- самостоятельность в выполнении учебных заданий, поручений;</w:t>
            </w:r>
          </w:p>
          <w:p w:rsidR="000C4C61" w:rsidRPr="007531FB" w:rsidRDefault="000C4C61" w:rsidP="007531FB">
            <w:pPr>
              <w:pStyle w:val="aa"/>
              <w:rPr>
                <w:rFonts w:ascii="Times New Roman" w:hAnsi="Times New Roman"/>
                <w:sz w:val="28"/>
                <w:szCs w:val="28"/>
              </w:rPr>
            </w:pPr>
            <w:r w:rsidRPr="007531FB">
              <w:rPr>
                <w:rFonts w:ascii="Times New Roman" w:hAnsi="Times New Roman"/>
                <w:sz w:val="28"/>
                <w:szCs w:val="28"/>
              </w:rPr>
              <w:t>- понимание личной от</w:t>
            </w:r>
            <w:r w:rsidR="000B322C" w:rsidRPr="007531FB">
              <w:rPr>
                <w:rFonts w:ascii="Times New Roman" w:hAnsi="Times New Roman"/>
                <w:sz w:val="28"/>
                <w:szCs w:val="28"/>
              </w:rPr>
              <w:t>ветственности за свои поступки;</w:t>
            </w:r>
          </w:p>
          <w:p w:rsidR="00BE7E42" w:rsidRPr="007531FB" w:rsidRDefault="00BE7E42" w:rsidP="007531FB">
            <w:pPr>
              <w:pStyle w:val="af"/>
              <w:suppressAutoHyphens/>
              <w:spacing w:after="0" w:line="240" w:lineRule="auto"/>
              <w:ind w:left="0"/>
              <w:jc w:val="both"/>
              <w:rPr>
                <w:rFonts w:ascii="Times New Roman" w:hAnsi="Times New Roman" w:cs="Times New Roman"/>
                <w:color w:val="000000" w:themeColor="text1"/>
                <w:sz w:val="28"/>
                <w:szCs w:val="28"/>
              </w:rPr>
            </w:pPr>
            <w:r w:rsidRPr="007531FB">
              <w:rPr>
                <w:rFonts w:ascii="Times New Roman" w:hAnsi="Times New Roman" w:cs="Times New Roman"/>
                <w:color w:val="000000" w:themeColor="text1"/>
                <w:sz w:val="28"/>
                <w:szCs w:val="28"/>
              </w:rPr>
              <w:t xml:space="preserve">- </w:t>
            </w:r>
            <w:r w:rsidR="00184F97" w:rsidRPr="007531FB">
              <w:rPr>
                <w:rFonts w:ascii="Times New Roman" w:hAnsi="Times New Roman" w:cs="Times New Roman"/>
                <w:color w:val="000000" w:themeColor="text1"/>
                <w:sz w:val="28"/>
                <w:szCs w:val="28"/>
              </w:rPr>
              <w:t>в</w:t>
            </w:r>
            <w:r w:rsidRPr="007531FB">
              <w:rPr>
                <w:rFonts w:ascii="Times New Roman" w:hAnsi="Times New Roman" w:cs="Times New Roman"/>
                <w:color w:val="000000" w:themeColor="text1"/>
                <w:sz w:val="28"/>
                <w:szCs w:val="28"/>
              </w:rPr>
              <w:t xml:space="preserve">ступать в </w:t>
            </w:r>
            <w:r w:rsidR="000B322C" w:rsidRPr="007531FB">
              <w:rPr>
                <w:rFonts w:ascii="Times New Roman" w:hAnsi="Times New Roman" w:cs="Times New Roman"/>
                <w:color w:val="000000" w:themeColor="text1"/>
                <w:sz w:val="28"/>
                <w:szCs w:val="28"/>
              </w:rPr>
              <w:t>контакт и работать в коллективе;</w:t>
            </w:r>
          </w:p>
          <w:p w:rsidR="00BE7E42" w:rsidRPr="007531FB" w:rsidRDefault="00BE7E42" w:rsidP="007531FB">
            <w:pPr>
              <w:pStyle w:val="af"/>
              <w:suppressAutoHyphens/>
              <w:spacing w:after="0" w:line="240" w:lineRule="auto"/>
              <w:ind w:left="0"/>
              <w:jc w:val="both"/>
              <w:rPr>
                <w:rFonts w:ascii="Times New Roman" w:hAnsi="Times New Roman" w:cs="Times New Roman"/>
                <w:color w:val="000000" w:themeColor="text1"/>
                <w:sz w:val="28"/>
                <w:szCs w:val="28"/>
              </w:rPr>
            </w:pPr>
            <w:r w:rsidRPr="007531FB">
              <w:rPr>
                <w:rFonts w:ascii="Times New Roman" w:hAnsi="Times New Roman" w:cs="Times New Roman"/>
                <w:color w:val="000000" w:themeColor="text1"/>
                <w:sz w:val="28"/>
                <w:szCs w:val="28"/>
              </w:rPr>
              <w:t>- обращаться за помощью и принимать по</w:t>
            </w:r>
            <w:r w:rsidR="000B322C" w:rsidRPr="007531FB">
              <w:rPr>
                <w:rFonts w:ascii="Times New Roman" w:hAnsi="Times New Roman" w:cs="Times New Roman"/>
                <w:color w:val="000000" w:themeColor="text1"/>
                <w:sz w:val="28"/>
                <w:szCs w:val="28"/>
              </w:rPr>
              <w:t>мощь;</w:t>
            </w:r>
          </w:p>
          <w:p w:rsidR="00BE7E42" w:rsidRPr="007531FB" w:rsidRDefault="00BE7E42" w:rsidP="007531FB">
            <w:pPr>
              <w:pStyle w:val="af"/>
              <w:suppressAutoHyphens/>
              <w:spacing w:after="0" w:line="240" w:lineRule="auto"/>
              <w:ind w:left="0"/>
              <w:jc w:val="both"/>
              <w:rPr>
                <w:rFonts w:ascii="Times New Roman" w:hAnsi="Times New Roman" w:cs="Times New Roman"/>
                <w:color w:val="000000" w:themeColor="text1"/>
                <w:sz w:val="28"/>
                <w:szCs w:val="28"/>
              </w:rPr>
            </w:pPr>
            <w:r w:rsidRPr="007531FB">
              <w:rPr>
                <w:rFonts w:ascii="Times New Roman" w:hAnsi="Times New Roman" w:cs="Times New Roman"/>
                <w:color w:val="000000" w:themeColor="text1"/>
                <w:sz w:val="28"/>
                <w:szCs w:val="28"/>
              </w:rPr>
              <w:t>- с</w:t>
            </w:r>
            <w:r w:rsidR="000B322C" w:rsidRPr="007531FB">
              <w:rPr>
                <w:rFonts w:ascii="Times New Roman" w:hAnsi="Times New Roman" w:cs="Times New Roman"/>
                <w:color w:val="000000" w:themeColor="text1"/>
                <w:sz w:val="28"/>
                <w:szCs w:val="28"/>
              </w:rPr>
              <w:t>лушать и понимать инструкцию;</w:t>
            </w:r>
          </w:p>
          <w:p w:rsidR="00BE7E42" w:rsidRPr="007531FB" w:rsidRDefault="00BE7E42" w:rsidP="007531FB">
            <w:pPr>
              <w:pStyle w:val="af"/>
              <w:suppressAutoHyphens/>
              <w:spacing w:after="0" w:line="240" w:lineRule="auto"/>
              <w:ind w:left="0"/>
              <w:jc w:val="both"/>
              <w:rPr>
                <w:rFonts w:ascii="Times New Roman" w:hAnsi="Times New Roman" w:cs="Times New Roman"/>
                <w:color w:val="000000" w:themeColor="text1"/>
                <w:sz w:val="28"/>
                <w:szCs w:val="28"/>
              </w:rPr>
            </w:pPr>
            <w:r w:rsidRPr="007531FB">
              <w:rPr>
                <w:rFonts w:ascii="Times New Roman" w:hAnsi="Times New Roman" w:cs="Times New Roman"/>
                <w:color w:val="000000" w:themeColor="text1"/>
                <w:sz w:val="28"/>
                <w:szCs w:val="28"/>
              </w:rPr>
              <w:t>- конструктивно взаимод</w:t>
            </w:r>
            <w:r w:rsidR="000B322C" w:rsidRPr="007531FB">
              <w:rPr>
                <w:rFonts w:ascii="Times New Roman" w:hAnsi="Times New Roman" w:cs="Times New Roman"/>
                <w:color w:val="000000" w:themeColor="text1"/>
                <w:sz w:val="28"/>
                <w:szCs w:val="28"/>
              </w:rPr>
              <w:t>ействовать с окружающими людьми;</w:t>
            </w:r>
          </w:p>
          <w:p w:rsidR="00BE7E42" w:rsidRPr="007531FB" w:rsidRDefault="00BE7E42" w:rsidP="007531FB">
            <w:pPr>
              <w:pStyle w:val="af"/>
              <w:suppressAutoHyphens/>
              <w:spacing w:after="0" w:line="240" w:lineRule="auto"/>
              <w:ind w:left="0"/>
              <w:jc w:val="both"/>
              <w:rPr>
                <w:rFonts w:ascii="Times New Roman" w:hAnsi="Times New Roman" w:cs="Times New Roman"/>
                <w:color w:val="000000" w:themeColor="text1"/>
                <w:sz w:val="28"/>
                <w:szCs w:val="28"/>
              </w:rPr>
            </w:pPr>
            <w:r w:rsidRPr="007531FB">
              <w:rPr>
                <w:rFonts w:ascii="Times New Roman" w:hAnsi="Times New Roman" w:cs="Times New Roman"/>
                <w:color w:val="000000" w:themeColor="text1"/>
                <w:sz w:val="28"/>
                <w:szCs w:val="28"/>
              </w:rPr>
              <w:t>- использовать социально-приемлемые формы поведения.</w:t>
            </w:r>
          </w:p>
        </w:tc>
      </w:tr>
      <w:tr w:rsidR="000C4C61" w:rsidRPr="007531FB" w:rsidTr="001D6399">
        <w:tc>
          <w:tcPr>
            <w:tcW w:w="851" w:type="dxa"/>
            <w:vMerge w:val="restart"/>
            <w:textDirection w:val="btLr"/>
            <w:vAlign w:val="center"/>
          </w:tcPr>
          <w:p w:rsidR="000C4C61" w:rsidRPr="007531FB" w:rsidRDefault="000C4C61" w:rsidP="007531FB">
            <w:pPr>
              <w:spacing w:after="0" w:line="240" w:lineRule="auto"/>
              <w:ind w:left="113" w:right="113"/>
              <w:rPr>
                <w:rFonts w:ascii="Times New Roman" w:hAnsi="Times New Roman" w:cs="Times New Roman"/>
                <w:sz w:val="28"/>
                <w:szCs w:val="28"/>
              </w:rPr>
            </w:pPr>
            <w:proofErr w:type="spellStart"/>
            <w:r w:rsidRPr="007531FB">
              <w:rPr>
                <w:rFonts w:ascii="Times New Roman" w:hAnsi="Times New Roman" w:cs="Times New Roman"/>
                <w:sz w:val="28"/>
                <w:szCs w:val="28"/>
              </w:rPr>
              <w:t>Метапредметные</w:t>
            </w:r>
            <w:proofErr w:type="spellEnd"/>
          </w:p>
        </w:tc>
        <w:tc>
          <w:tcPr>
            <w:tcW w:w="9214" w:type="dxa"/>
          </w:tcPr>
          <w:p w:rsidR="000C4C61" w:rsidRPr="007531FB" w:rsidRDefault="000C4C61" w:rsidP="007531FB">
            <w:pPr>
              <w:spacing w:after="0" w:line="240" w:lineRule="auto"/>
              <w:rPr>
                <w:rFonts w:ascii="Times New Roman" w:hAnsi="Times New Roman" w:cs="Times New Roman"/>
                <w:sz w:val="28"/>
                <w:szCs w:val="28"/>
              </w:rPr>
            </w:pPr>
            <w:r w:rsidRPr="007531FB">
              <w:rPr>
                <w:rFonts w:ascii="Times New Roman" w:hAnsi="Times New Roman" w:cs="Times New Roman"/>
                <w:b/>
                <w:sz w:val="28"/>
                <w:szCs w:val="28"/>
                <w:u w:val="single"/>
              </w:rPr>
              <w:t>Регулятивные БУД</w:t>
            </w:r>
            <w:r w:rsidRPr="007531FB">
              <w:rPr>
                <w:rFonts w:ascii="Times New Roman" w:hAnsi="Times New Roman" w:cs="Times New Roman"/>
                <w:b/>
                <w:sz w:val="28"/>
                <w:szCs w:val="28"/>
              </w:rPr>
              <w:t>:</w:t>
            </w:r>
          </w:p>
          <w:p w:rsidR="000C4C61" w:rsidRPr="007531FB" w:rsidRDefault="000C4C61" w:rsidP="007531FB">
            <w:pPr>
              <w:spacing w:after="0" w:line="240" w:lineRule="auto"/>
              <w:rPr>
                <w:rFonts w:ascii="Times New Roman" w:hAnsi="Times New Roman" w:cs="Times New Roman"/>
                <w:sz w:val="28"/>
                <w:szCs w:val="28"/>
              </w:rPr>
            </w:pPr>
            <w:r w:rsidRPr="007531FB">
              <w:rPr>
                <w:rFonts w:ascii="Times New Roman" w:hAnsi="Times New Roman" w:cs="Times New Roman"/>
                <w:sz w:val="28"/>
                <w:szCs w:val="28"/>
              </w:rPr>
              <w:t xml:space="preserve">- адекватно соблюдать ритуалы школьного поведения (поднимать руку, вставать и выходить из-за парты и т. д.); </w:t>
            </w:r>
          </w:p>
          <w:p w:rsidR="000C4C61" w:rsidRPr="007531FB" w:rsidRDefault="000C4C61" w:rsidP="007531FB">
            <w:pPr>
              <w:spacing w:after="0" w:line="240" w:lineRule="auto"/>
              <w:rPr>
                <w:rFonts w:ascii="Times New Roman" w:hAnsi="Times New Roman" w:cs="Times New Roman"/>
                <w:sz w:val="28"/>
                <w:szCs w:val="28"/>
              </w:rPr>
            </w:pPr>
            <w:r w:rsidRPr="007531FB">
              <w:rPr>
                <w:rFonts w:ascii="Times New Roman" w:hAnsi="Times New Roman" w:cs="Times New Roman"/>
                <w:sz w:val="28"/>
                <w:szCs w:val="28"/>
              </w:rPr>
              <w:t>- принимать цели и произвольно включаться в деятельность;</w:t>
            </w:r>
          </w:p>
          <w:p w:rsidR="000C4C61" w:rsidRPr="007531FB" w:rsidRDefault="000C4C61" w:rsidP="007531FB">
            <w:pPr>
              <w:spacing w:after="0" w:line="240" w:lineRule="auto"/>
              <w:rPr>
                <w:rFonts w:ascii="Times New Roman" w:hAnsi="Times New Roman" w:cs="Times New Roman"/>
                <w:sz w:val="28"/>
                <w:szCs w:val="28"/>
              </w:rPr>
            </w:pPr>
            <w:r w:rsidRPr="007531FB">
              <w:rPr>
                <w:rFonts w:ascii="Times New Roman" w:hAnsi="Times New Roman" w:cs="Times New Roman"/>
                <w:sz w:val="28"/>
                <w:szCs w:val="28"/>
              </w:rPr>
              <w:t>- соотносить свои дейст</w:t>
            </w:r>
            <w:r w:rsidR="00BE77B4">
              <w:rPr>
                <w:rFonts w:ascii="Times New Roman" w:hAnsi="Times New Roman" w:cs="Times New Roman"/>
                <w:sz w:val="28"/>
                <w:szCs w:val="28"/>
              </w:rPr>
              <w:t>вия и результаты одноклассников</w:t>
            </w:r>
            <w:r w:rsidRPr="007531FB">
              <w:rPr>
                <w:rFonts w:ascii="Times New Roman" w:hAnsi="Times New Roman" w:cs="Times New Roman"/>
                <w:sz w:val="28"/>
                <w:szCs w:val="28"/>
              </w:rPr>
              <w:t xml:space="preserve"> с заданными образцами, принимать оценку деятельности;</w:t>
            </w:r>
          </w:p>
          <w:p w:rsidR="000C4C61" w:rsidRPr="007531FB" w:rsidRDefault="000C4C61" w:rsidP="007531FB">
            <w:pPr>
              <w:spacing w:after="0" w:line="240" w:lineRule="auto"/>
              <w:rPr>
                <w:rFonts w:ascii="Times New Roman" w:hAnsi="Times New Roman" w:cs="Times New Roman"/>
                <w:sz w:val="28"/>
                <w:szCs w:val="28"/>
              </w:rPr>
            </w:pPr>
            <w:r w:rsidRPr="007531FB">
              <w:rPr>
                <w:rFonts w:ascii="Times New Roman" w:hAnsi="Times New Roman" w:cs="Times New Roman"/>
                <w:sz w:val="28"/>
                <w:szCs w:val="28"/>
              </w:rPr>
              <w:t>- корректировать свою деятельность с учетом выявленных недочетов;</w:t>
            </w:r>
          </w:p>
          <w:p w:rsidR="000C4C61" w:rsidRPr="007531FB" w:rsidRDefault="000C4C61" w:rsidP="007531FB">
            <w:pPr>
              <w:spacing w:after="0" w:line="240" w:lineRule="auto"/>
              <w:rPr>
                <w:rFonts w:ascii="Times New Roman" w:hAnsi="Times New Roman" w:cs="Times New Roman"/>
                <w:sz w:val="28"/>
                <w:szCs w:val="28"/>
              </w:rPr>
            </w:pPr>
            <w:r w:rsidRPr="007531FB">
              <w:rPr>
                <w:rFonts w:ascii="Times New Roman" w:hAnsi="Times New Roman" w:cs="Times New Roman"/>
                <w:sz w:val="28"/>
                <w:szCs w:val="28"/>
              </w:rPr>
              <w:t>- принимать цели и произвольно включаться в деятельность;</w:t>
            </w:r>
          </w:p>
          <w:p w:rsidR="00C268C6" w:rsidRPr="007531FB" w:rsidRDefault="000C4C61" w:rsidP="007531FB">
            <w:pPr>
              <w:spacing w:after="0" w:line="240" w:lineRule="auto"/>
              <w:rPr>
                <w:rFonts w:ascii="Times New Roman" w:hAnsi="Times New Roman" w:cs="Times New Roman"/>
                <w:sz w:val="28"/>
                <w:szCs w:val="28"/>
              </w:rPr>
            </w:pPr>
            <w:r w:rsidRPr="007531FB">
              <w:rPr>
                <w:rFonts w:ascii="Times New Roman" w:hAnsi="Times New Roman" w:cs="Times New Roman"/>
                <w:sz w:val="28"/>
                <w:szCs w:val="28"/>
              </w:rPr>
              <w:t>- корректировать свою деятельность с учетом выявленных недочетов.</w:t>
            </w:r>
          </w:p>
        </w:tc>
      </w:tr>
      <w:tr w:rsidR="000C4C61" w:rsidRPr="007531FB" w:rsidTr="001D6399">
        <w:trPr>
          <w:trHeight w:val="422"/>
        </w:trPr>
        <w:tc>
          <w:tcPr>
            <w:tcW w:w="851" w:type="dxa"/>
            <w:vMerge/>
            <w:textDirection w:val="btLr"/>
            <w:vAlign w:val="center"/>
          </w:tcPr>
          <w:p w:rsidR="000C4C61" w:rsidRPr="007531FB" w:rsidRDefault="000C4C61" w:rsidP="007531FB">
            <w:pPr>
              <w:spacing w:after="0" w:line="240" w:lineRule="auto"/>
              <w:ind w:left="113" w:right="113"/>
              <w:rPr>
                <w:rFonts w:ascii="Times New Roman" w:hAnsi="Times New Roman" w:cs="Times New Roman"/>
                <w:sz w:val="28"/>
                <w:szCs w:val="28"/>
              </w:rPr>
            </w:pPr>
          </w:p>
        </w:tc>
        <w:tc>
          <w:tcPr>
            <w:tcW w:w="9214" w:type="dxa"/>
          </w:tcPr>
          <w:p w:rsidR="00096DF5" w:rsidRPr="00BE77B4" w:rsidRDefault="000C4C61" w:rsidP="007531FB">
            <w:pPr>
              <w:shd w:val="clear" w:color="auto" w:fill="FFFFFF"/>
              <w:spacing w:after="0" w:line="240" w:lineRule="auto"/>
              <w:ind w:left="-109"/>
              <w:rPr>
                <w:rFonts w:ascii="Times New Roman" w:hAnsi="Times New Roman" w:cs="Times New Roman"/>
                <w:sz w:val="28"/>
                <w:szCs w:val="28"/>
                <w:u w:val="single"/>
              </w:rPr>
            </w:pPr>
            <w:r w:rsidRPr="00BE77B4">
              <w:rPr>
                <w:rFonts w:ascii="Times New Roman" w:hAnsi="Times New Roman" w:cs="Times New Roman"/>
                <w:b/>
                <w:sz w:val="28"/>
                <w:szCs w:val="28"/>
                <w:u w:val="single"/>
              </w:rPr>
              <w:t>Познавательные БУД:</w:t>
            </w:r>
          </w:p>
          <w:p w:rsidR="00555396" w:rsidRDefault="000C4C61" w:rsidP="00555396">
            <w:pPr>
              <w:shd w:val="clear" w:color="auto" w:fill="FFFFFF"/>
              <w:spacing w:after="0" w:line="240" w:lineRule="auto"/>
              <w:ind w:left="-109"/>
              <w:rPr>
                <w:rFonts w:ascii="Times New Roman" w:hAnsi="Times New Roman" w:cs="Times New Roman"/>
                <w:color w:val="000000"/>
                <w:sz w:val="28"/>
                <w:szCs w:val="28"/>
              </w:rPr>
            </w:pPr>
            <w:r w:rsidRPr="007531FB">
              <w:rPr>
                <w:rFonts w:ascii="Times New Roman" w:hAnsi="Times New Roman" w:cs="Times New Roman"/>
                <w:sz w:val="28"/>
                <w:szCs w:val="28"/>
              </w:rPr>
              <w:t xml:space="preserve"> - </w:t>
            </w:r>
            <w:r w:rsidRPr="007531FB">
              <w:rPr>
                <w:rFonts w:ascii="Times New Roman" w:hAnsi="Times New Roman" w:cs="Times New Roman"/>
                <w:color w:val="000000"/>
                <w:sz w:val="28"/>
                <w:szCs w:val="28"/>
              </w:rPr>
              <w:t>овладение начальными представлениями</w:t>
            </w:r>
            <w:r w:rsidR="00096DF5" w:rsidRPr="007531FB">
              <w:rPr>
                <w:rFonts w:ascii="Times New Roman" w:hAnsi="Times New Roman" w:cs="Times New Roman"/>
                <w:color w:val="000000"/>
                <w:sz w:val="28"/>
                <w:szCs w:val="28"/>
              </w:rPr>
              <w:t xml:space="preserve"> о</w:t>
            </w:r>
            <w:r w:rsidR="00096DF5" w:rsidRPr="007531FB">
              <w:rPr>
                <w:rFonts w:ascii="Times New Roman" w:hAnsi="Times New Roman"/>
                <w:sz w:val="28"/>
                <w:szCs w:val="28"/>
              </w:rPr>
              <w:t xml:space="preserve">ведении домашнего хозяйства, </w:t>
            </w:r>
            <w:r w:rsidR="00096DF5" w:rsidRPr="007531FB">
              <w:rPr>
                <w:rFonts w:ascii="Times New Roman" w:hAnsi="Times New Roman"/>
                <w:sz w:val="28"/>
                <w:szCs w:val="28"/>
              </w:rPr>
              <w:lastRenderedPageBreak/>
              <w:t>подготовка к самостоятельной жизни;</w:t>
            </w:r>
          </w:p>
          <w:p w:rsidR="00096DF5" w:rsidRPr="007531FB" w:rsidRDefault="000C4C61" w:rsidP="00555396">
            <w:pPr>
              <w:shd w:val="clear" w:color="auto" w:fill="FFFFFF"/>
              <w:spacing w:after="0" w:line="240" w:lineRule="auto"/>
              <w:ind w:left="-109"/>
              <w:rPr>
                <w:rFonts w:ascii="Times New Roman" w:hAnsi="Times New Roman" w:cs="Times New Roman"/>
                <w:color w:val="000000"/>
                <w:sz w:val="28"/>
                <w:szCs w:val="28"/>
              </w:rPr>
            </w:pPr>
            <w:r w:rsidRPr="007531FB">
              <w:rPr>
                <w:rFonts w:ascii="Times New Roman" w:hAnsi="Times New Roman" w:cs="Times New Roman"/>
                <w:b/>
                <w:color w:val="000000"/>
                <w:sz w:val="28"/>
                <w:szCs w:val="28"/>
              </w:rPr>
              <w:t xml:space="preserve">- </w:t>
            </w:r>
            <w:r w:rsidRPr="007531FB">
              <w:rPr>
                <w:rFonts w:ascii="Times New Roman" w:hAnsi="Times New Roman" w:cs="Times New Roman"/>
                <w:color w:val="000000"/>
                <w:sz w:val="28"/>
                <w:szCs w:val="28"/>
              </w:rPr>
              <w:t xml:space="preserve">умение применять </w:t>
            </w:r>
            <w:r w:rsidR="00096DF5" w:rsidRPr="007531FB">
              <w:rPr>
                <w:rFonts w:ascii="Times New Roman" w:hAnsi="Times New Roman" w:cs="Times New Roman"/>
                <w:color w:val="000000"/>
                <w:sz w:val="28"/>
                <w:szCs w:val="28"/>
              </w:rPr>
              <w:t xml:space="preserve">полученные знания при </w:t>
            </w:r>
            <w:r w:rsidR="00096DF5" w:rsidRPr="007531FB">
              <w:rPr>
                <w:rFonts w:ascii="Times New Roman" w:hAnsi="Times New Roman"/>
                <w:sz w:val="28"/>
                <w:szCs w:val="28"/>
              </w:rPr>
              <w:t>выполнении заданий по хозяйственно-бытовой деятельности;</w:t>
            </w:r>
          </w:p>
          <w:p w:rsidR="00096DF5" w:rsidRPr="007531FB" w:rsidRDefault="000C4C61" w:rsidP="007531FB">
            <w:pPr>
              <w:spacing w:after="0" w:line="240" w:lineRule="auto"/>
              <w:rPr>
                <w:rFonts w:ascii="Times New Roman" w:hAnsi="Times New Roman"/>
                <w:sz w:val="28"/>
                <w:szCs w:val="28"/>
              </w:rPr>
            </w:pPr>
            <w:r w:rsidRPr="007531FB">
              <w:rPr>
                <w:rFonts w:ascii="Times New Roman" w:hAnsi="Times New Roman" w:cs="Times New Roman"/>
                <w:b/>
                <w:color w:val="000000"/>
                <w:sz w:val="28"/>
                <w:szCs w:val="28"/>
              </w:rPr>
              <w:t xml:space="preserve">- </w:t>
            </w:r>
            <w:r w:rsidR="00096DF5" w:rsidRPr="007531FB">
              <w:rPr>
                <w:rFonts w:ascii="Times New Roman" w:hAnsi="Times New Roman" w:cs="Times New Roman"/>
                <w:color w:val="000000"/>
                <w:sz w:val="28"/>
                <w:szCs w:val="28"/>
              </w:rPr>
              <w:t xml:space="preserve">умение </w:t>
            </w:r>
            <w:r w:rsidRPr="007531FB">
              <w:rPr>
                <w:rFonts w:ascii="Times New Roman" w:hAnsi="Times New Roman" w:cs="Times New Roman"/>
                <w:color w:val="000000"/>
                <w:sz w:val="28"/>
                <w:szCs w:val="28"/>
              </w:rPr>
              <w:t>находить</w:t>
            </w:r>
            <w:r w:rsidR="00096DF5" w:rsidRPr="007531FB">
              <w:rPr>
                <w:rFonts w:ascii="Times New Roman" w:hAnsi="Times New Roman" w:cs="Times New Roman"/>
                <w:color w:val="000000"/>
                <w:sz w:val="28"/>
                <w:szCs w:val="28"/>
              </w:rPr>
              <w:t xml:space="preserve">, сравнивать, </w:t>
            </w:r>
            <w:r w:rsidRPr="007531FB">
              <w:rPr>
                <w:rFonts w:ascii="Times New Roman" w:hAnsi="Times New Roman" w:cs="Times New Roman"/>
                <w:color w:val="000000"/>
                <w:sz w:val="28"/>
                <w:szCs w:val="28"/>
              </w:rPr>
              <w:t xml:space="preserve">характеризовать </w:t>
            </w:r>
            <w:r w:rsidR="00096DF5" w:rsidRPr="007531FB">
              <w:rPr>
                <w:rFonts w:ascii="Times New Roman" w:hAnsi="Times New Roman"/>
                <w:sz w:val="28"/>
                <w:szCs w:val="28"/>
              </w:rPr>
              <w:t>инвентарь и электроприборы;</w:t>
            </w:r>
          </w:p>
          <w:p w:rsidR="00096DF5" w:rsidRPr="007531FB" w:rsidRDefault="00096DF5" w:rsidP="007531FB">
            <w:pPr>
              <w:spacing w:after="0" w:line="240" w:lineRule="auto"/>
              <w:rPr>
                <w:rFonts w:ascii="Times New Roman" w:hAnsi="Times New Roman"/>
                <w:bCs/>
                <w:sz w:val="28"/>
                <w:szCs w:val="28"/>
              </w:rPr>
            </w:pPr>
            <w:r w:rsidRPr="007531FB">
              <w:rPr>
                <w:rFonts w:ascii="Times New Roman" w:hAnsi="Times New Roman"/>
                <w:sz w:val="28"/>
                <w:szCs w:val="28"/>
              </w:rPr>
              <w:t>- умение обращаться с инвентарем и электроприборами;</w:t>
            </w:r>
          </w:p>
          <w:p w:rsidR="00096DF5" w:rsidRPr="007531FB" w:rsidRDefault="00096DF5" w:rsidP="007531FB">
            <w:pPr>
              <w:spacing w:after="0" w:line="240" w:lineRule="auto"/>
              <w:rPr>
                <w:rFonts w:ascii="Times New Roman" w:hAnsi="Times New Roman" w:cs="Times New Roman"/>
                <w:color w:val="000000"/>
                <w:sz w:val="28"/>
                <w:szCs w:val="28"/>
              </w:rPr>
            </w:pPr>
            <w:r w:rsidRPr="007531FB">
              <w:rPr>
                <w:rFonts w:ascii="Times New Roman" w:hAnsi="Times New Roman"/>
                <w:bCs/>
                <w:sz w:val="28"/>
                <w:szCs w:val="28"/>
              </w:rPr>
              <w:t xml:space="preserve">- </w:t>
            </w:r>
            <w:r w:rsidRPr="007531FB">
              <w:rPr>
                <w:rFonts w:ascii="Times New Roman" w:hAnsi="Times New Roman"/>
                <w:sz w:val="28"/>
                <w:szCs w:val="28"/>
              </w:rPr>
              <w:t>освоение действий по приготовлению пищи, осуществлению покупок, уборке помещения и территории, уходу за вещами.</w:t>
            </w:r>
          </w:p>
        </w:tc>
      </w:tr>
      <w:tr w:rsidR="000C4C61" w:rsidRPr="007531FB" w:rsidTr="001D6399">
        <w:trPr>
          <w:trHeight w:val="1144"/>
        </w:trPr>
        <w:tc>
          <w:tcPr>
            <w:tcW w:w="851" w:type="dxa"/>
            <w:vMerge/>
            <w:textDirection w:val="btLr"/>
            <w:vAlign w:val="center"/>
          </w:tcPr>
          <w:p w:rsidR="000C4C61" w:rsidRPr="007531FB" w:rsidRDefault="000C4C61" w:rsidP="007531FB">
            <w:pPr>
              <w:spacing w:after="0" w:line="240" w:lineRule="auto"/>
              <w:ind w:left="113" w:right="113"/>
              <w:rPr>
                <w:rFonts w:ascii="Times New Roman" w:hAnsi="Times New Roman" w:cs="Times New Roman"/>
                <w:sz w:val="28"/>
                <w:szCs w:val="28"/>
              </w:rPr>
            </w:pPr>
          </w:p>
        </w:tc>
        <w:tc>
          <w:tcPr>
            <w:tcW w:w="9214" w:type="dxa"/>
          </w:tcPr>
          <w:p w:rsidR="000C4C61" w:rsidRPr="007531FB" w:rsidRDefault="000C4C61" w:rsidP="007531FB">
            <w:pPr>
              <w:spacing w:after="0" w:line="240" w:lineRule="auto"/>
              <w:rPr>
                <w:rFonts w:ascii="Times New Roman" w:hAnsi="Times New Roman" w:cs="Times New Roman"/>
                <w:b/>
                <w:sz w:val="28"/>
                <w:szCs w:val="28"/>
              </w:rPr>
            </w:pPr>
            <w:r w:rsidRPr="007531FB">
              <w:rPr>
                <w:rFonts w:ascii="Times New Roman" w:hAnsi="Times New Roman" w:cs="Times New Roman"/>
                <w:b/>
                <w:sz w:val="28"/>
                <w:szCs w:val="28"/>
                <w:u w:val="single"/>
              </w:rPr>
              <w:t>Коммуникативные БУД</w:t>
            </w:r>
            <w:r w:rsidRPr="007531FB">
              <w:rPr>
                <w:rFonts w:ascii="Times New Roman" w:hAnsi="Times New Roman" w:cs="Times New Roman"/>
                <w:sz w:val="28"/>
                <w:szCs w:val="28"/>
                <w:u w:val="single"/>
              </w:rPr>
              <w:t xml:space="preserve">: </w:t>
            </w:r>
          </w:p>
          <w:p w:rsidR="000C4C61" w:rsidRPr="007531FB" w:rsidRDefault="000C4C61" w:rsidP="007531FB">
            <w:pPr>
              <w:spacing w:after="0" w:line="240" w:lineRule="auto"/>
              <w:rPr>
                <w:rFonts w:ascii="Times New Roman" w:hAnsi="Times New Roman" w:cs="Times New Roman"/>
                <w:sz w:val="28"/>
                <w:szCs w:val="28"/>
              </w:rPr>
            </w:pPr>
            <w:r w:rsidRPr="007531FB">
              <w:rPr>
                <w:rFonts w:ascii="Times New Roman" w:hAnsi="Times New Roman" w:cs="Times New Roman"/>
                <w:b/>
                <w:sz w:val="28"/>
                <w:szCs w:val="28"/>
              </w:rPr>
              <w:t>-</w:t>
            </w:r>
            <w:r w:rsidRPr="007531FB">
              <w:rPr>
                <w:rFonts w:ascii="Times New Roman" w:hAnsi="Times New Roman" w:cs="Times New Roman"/>
                <w:sz w:val="28"/>
                <w:szCs w:val="28"/>
              </w:rPr>
              <w:t>вступать в</w:t>
            </w:r>
            <w:r w:rsidR="00096DF5" w:rsidRPr="007531FB">
              <w:rPr>
                <w:rFonts w:ascii="Times New Roman" w:hAnsi="Times New Roman" w:cs="Times New Roman"/>
                <w:sz w:val="28"/>
                <w:szCs w:val="28"/>
              </w:rPr>
              <w:t xml:space="preserve"> контакт и работать на уроке</w:t>
            </w:r>
            <w:r w:rsidRPr="007531FB">
              <w:rPr>
                <w:rFonts w:ascii="Times New Roman" w:hAnsi="Times New Roman" w:cs="Times New Roman"/>
                <w:sz w:val="28"/>
                <w:szCs w:val="28"/>
              </w:rPr>
              <w:t xml:space="preserve"> (учитель-ученик, ученик-ученик, ученик-класс, учитель-класс);  </w:t>
            </w:r>
          </w:p>
          <w:p w:rsidR="000C4C61" w:rsidRPr="007531FB" w:rsidRDefault="000C4C61" w:rsidP="007531FB">
            <w:pPr>
              <w:spacing w:after="0" w:line="240" w:lineRule="auto"/>
              <w:rPr>
                <w:rFonts w:ascii="Times New Roman" w:hAnsi="Times New Roman" w:cs="Times New Roman"/>
                <w:sz w:val="28"/>
                <w:szCs w:val="28"/>
              </w:rPr>
            </w:pPr>
            <w:r w:rsidRPr="007531FB">
              <w:rPr>
                <w:rFonts w:ascii="Times New Roman" w:hAnsi="Times New Roman" w:cs="Times New Roman"/>
                <w:sz w:val="28"/>
                <w:szCs w:val="28"/>
              </w:rPr>
              <w:t xml:space="preserve">- обращаться за помощью и принимать помощь;  </w:t>
            </w:r>
          </w:p>
          <w:p w:rsidR="000C4C61" w:rsidRPr="007531FB" w:rsidRDefault="000C4C61" w:rsidP="007531FB">
            <w:pPr>
              <w:spacing w:after="0" w:line="240" w:lineRule="auto"/>
              <w:rPr>
                <w:rFonts w:ascii="Times New Roman" w:hAnsi="Times New Roman" w:cs="Times New Roman"/>
                <w:sz w:val="28"/>
                <w:szCs w:val="28"/>
              </w:rPr>
            </w:pPr>
            <w:r w:rsidRPr="007531FB">
              <w:rPr>
                <w:rFonts w:ascii="Times New Roman" w:hAnsi="Times New Roman" w:cs="Times New Roman"/>
                <w:sz w:val="28"/>
                <w:szCs w:val="28"/>
              </w:rPr>
              <w:t xml:space="preserve">- доброжелательно относиться, сопереживать, взаимодействовать с людьми;  </w:t>
            </w:r>
          </w:p>
          <w:p w:rsidR="000B322C" w:rsidRPr="007531FB" w:rsidRDefault="000C4C61" w:rsidP="007531FB">
            <w:pPr>
              <w:spacing w:after="0" w:line="240" w:lineRule="auto"/>
              <w:rPr>
                <w:rFonts w:ascii="Times New Roman" w:hAnsi="Times New Roman" w:cs="Times New Roman"/>
                <w:sz w:val="28"/>
                <w:szCs w:val="28"/>
              </w:rPr>
            </w:pPr>
            <w:r w:rsidRPr="007531FB">
              <w:rPr>
                <w:rFonts w:ascii="Times New Roman" w:hAnsi="Times New Roman" w:cs="Times New Roman"/>
                <w:sz w:val="28"/>
                <w:szCs w:val="28"/>
              </w:rPr>
              <w:t>- договариваться и изменять свое поведение в соответствии с объективным мнением большинства в конфликтных или иных ситуациях взаимодействия с окружающими.</w:t>
            </w:r>
          </w:p>
        </w:tc>
      </w:tr>
      <w:tr w:rsidR="000C4C61" w:rsidRPr="007531FB" w:rsidTr="001D6399">
        <w:tc>
          <w:tcPr>
            <w:tcW w:w="851" w:type="dxa"/>
            <w:vMerge w:val="restart"/>
            <w:textDirection w:val="btLr"/>
            <w:vAlign w:val="center"/>
          </w:tcPr>
          <w:p w:rsidR="000C4C61" w:rsidRPr="007531FB" w:rsidRDefault="000C4C61" w:rsidP="0078713D">
            <w:pPr>
              <w:spacing w:after="0" w:line="240" w:lineRule="auto"/>
              <w:ind w:left="113" w:right="113"/>
              <w:jc w:val="center"/>
              <w:rPr>
                <w:rFonts w:ascii="Times New Roman" w:hAnsi="Times New Roman" w:cs="Times New Roman"/>
                <w:sz w:val="28"/>
                <w:szCs w:val="28"/>
              </w:rPr>
            </w:pPr>
            <w:r w:rsidRPr="007531FB">
              <w:rPr>
                <w:rFonts w:ascii="Times New Roman" w:hAnsi="Times New Roman" w:cs="Times New Roman"/>
                <w:sz w:val="28"/>
                <w:szCs w:val="28"/>
              </w:rPr>
              <w:t>Предметные</w:t>
            </w:r>
          </w:p>
        </w:tc>
        <w:tc>
          <w:tcPr>
            <w:tcW w:w="9214" w:type="dxa"/>
          </w:tcPr>
          <w:p w:rsidR="007531FB" w:rsidRDefault="00096DF5" w:rsidP="007531FB">
            <w:pPr>
              <w:shd w:val="clear" w:color="auto" w:fill="FFFFFF" w:themeFill="background1"/>
              <w:spacing w:after="0" w:line="240" w:lineRule="auto"/>
              <w:jc w:val="both"/>
              <w:rPr>
                <w:rFonts w:ascii="Times New Roman" w:eastAsia="Calibri" w:hAnsi="Times New Roman" w:cs="Times New Roman"/>
                <w:b/>
                <w:bCs/>
                <w:i/>
                <w:iCs/>
                <w:color w:val="000000" w:themeColor="text1"/>
                <w:sz w:val="28"/>
                <w:szCs w:val="28"/>
              </w:rPr>
            </w:pPr>
            <w:r w:rsidRPr="007531FB">
              <w:rPr>
                <w:rFonts w:ascii="Times New Roman" w:eastAsia="Times New Roman" w:hAnsi="Times New Roman" w:cs="Times New Roman"/>
                <w:b/>
                <w:sz w:val="28"/>
                <w:szCs w:val="28"/>
                <w:u w:val="single"/>
              </w:rPr>
              <w:t>Минимальный уровень:</w:t>
            </w:r>
          </w:p>
          <w:p w:rsidR="00096DF5" w:rsidRPr="007531FB" w:rsidRDefault="00096DF5" w:rsidP="007531FB">
            <w:pPr>
              <w:shd w:val="clear" w:color="auto" w:fill="FFFFFF" w:themeFill="background1"/>
              <w:spacing w:after="0" w:line="240" w:lineRule="auto"/>
              <w:rPr>
                <w:rFonts w:ascii="Times New Roman" w:eastAsia="Calibri" w:hAnsi="Times New Roman" w:cs="Times New Roman"/>
                <w:bCs/>
                <w:iCs/>
                <w:color w:val="000000" w:themeColor="text1"/>
                <w:sz w:val="28"/>
                <w:szCs w:val="28"/>
              </w:rPr>
            </w:pPr>
            <w:r w:rsidRPr="007531FB">
              <w:rPr>
                <w:rFonts w:ascii="Times New Roman" w:eastAsia="Calibri" w:hAnsi="Times New Roman" w:cs="Times New Roman"/>
                <w:b/>
                <w:bCs/>
                <w:iCs/>
                <w:color w:val="000000" w:themeColor="text1"/>
                <w:sz w:val="28"/>
                <w:szCs w:val="28"/>
              </w:rPr>
              <w:t xml:space="preserve">Приготовление пищи: </w:t>
            </w:r>
            <w:r w:rsidRPr="007531FB">
              <w:rPr>
                <w:rFonts w:ascii="Times New Roman" w:eastAsia="Calibri" w:hAnsi="Times New Roman" w:cs="Times New Roman"/>
                <w:bCs/>
                <w:iCs/>
                <w:color w:val="000000" w:themeColor="text1"/>
                <w:sz w:val="28"/>
                <w:szCs w:val="28"/>
              </w:rPr>
              <w:t>Различение кухонного инвентаря по его назначению (посуда, кухонные принадлежности, бытовая    техника). Различение чистой и грязной посуды. Очищение остатков еды с посуды. Замачивание посуды. Протирание посуды губкой. Замачивание посуды. Чистка посуды. Ополаскивание посуды. Сушка посуды. Соблюдение последо</w:t>
            </w:r>
            <w:r w:rsidR="00EA66C9">
              <w:rPr>
                <w:rFonts w:ascii="Times New Roman" w:eastAsia="Calibri" w:hAnsi="Times New Roman" w:cs="Times New Roman"/>
                <w:bCs/>
                <w:iCs/>
                <w:color w:val="000000" w:themeColor="text1"/>
                <w:sz w:val="28"/>
                <w:szCs w:val="28"/>
              </w:rPr>
              <w:t xml:space="preserve">вательности действий при мытье </w:t>
            </w:r>
            <w:r w:rsidRPr="007531FB">
              <w:rPr>
                <w:rFonts w:ascii="Times New Roman" w:eastAsia="Calibri" w:hAnsi="Times New Roman" w:cs="Times New Roman"/>
                <w:bCs/>
                <w:iCs/>
                <w:color w:val="000000" w:themeColor="text1"/>
                <w:sz w:val="28"/>
                <w:szCs w:val="28"/>
              </w:rPr>
              <w:t xml:space="preserve">и сушке посуды. </w:t>
            </w:r>
          </w:p>
          <w:p w:rsidR="00096DF5" w:rsidRPr="007531FB" w:rsidRDefault="00096DF5" w:rsidP="007531FB">
            <w:pPr>
              <w:shd w:val="clear" w:color="auto" w:fill="FFFFFF" w:themeFill="background1"/>
              <w:spacing w:after="0" w:line="240" w:lineRule="auto"/>
              <w:rPr>
                <w:rFonts w:ascii="Times New Roman" w:eastAsia="Calibri" w:hAnsi="Times New Roman" w:cs="Times New Roman"/>
                <w:bCs/>
                <w:iCs/>
                <w:color w:val="000000" w:themeColor="text1"/>
                <w:sz w:val="28"/>
                <w:szCs w:val="28"/>
              </w:rPr>
            </w:pPr>
            <w:r w:rsidRPr="007531FB">
              <w:rPr>
                <w:rFonts w:ascii="Times New Roman" w:eastAsia="Calibri" w:hAnsi="Times New Roman" w:cs="Times New Roman"/>
                <w:b/>
                <w:bCs/>
                <w:iCs/>
                <w:color w:val="000000" w:themeColor="text1"/>
                <w:sz w:val="28"/>
                <w:szCs w:val="28"/>
              </w:rPr>
              <w:t>Уборка помещения:</w:t>
            </w:r>
            <w:r w:rsidRPr="007531FB">
              <w:rPr>
                <w:rFonts w:ascii="Times New Roman" w:eastAsia="Calibri" w:hAnsi="Times New Roman" w:cs="Times New Roman"/>
                <w:bCs/>
                <w:iCs/>
                <w:color w:val="000000" w:themeColor="text1"/>
                <w:sz w:val="28"/>
                <w:szCs w:val="28"/>
              </w:rPr>
              <w:t>Уборка с поверхности стола остатков еды и мусора.  Вытирание поверхности мебели. Соблюдение последовательности действий при мытье поверхности мебели. Сметание мусора на полу в определённ</w:t>
            </w:r>
            <w:r w:rsidR="00955711" w:rsidRPr="007531FB">
              <w:rPr>
                <w:rFonts w:ascii="Times New Roman" w:eastAsia="Calibri" w:hAnsi="Times New Roman" w:cs="Times New Roman"/>
                <w:bCs/>
                <w:iCs/>
                <w:color w:val="000000" w:themeColor="text1"/>
                <w:sz w:val="28"/>
                <w:szCs w:val="28"/>
              </w:rPr>
              <w:t>ое место. Заметание мусора на со</w:t>
            </w:r>
            <w:r w:rsidRPr="007531FB">
              <w:rPr>
                <w:rFonts w:ascii="Times New Roman" w:eastAsia="Calibri" w:hAnsi="Times New Roman" w:cs="Times New Roman"/>
                <w:bCs/>
                <w:iCs/>
                <w:color w:val="000000" w:themeColor="text1"/>
                <w:sz w:val="28"/>
                <w:szCs w:val="28"/>
              </w:rPr>
              <w:t>вок</w:t>
            </w:r>
            <w:r w:rsidRPr="007531FB">
              <w:rPr>
                <w:rFonts w:ascii="Times New Roman" w:hAnsi="Times New Roman" w:cs="Times New Roman"/>
                <w:color w:val="000000" w:themeColor="text1"/>
                <w:sz w:val="28"/>
                <w:szCs w:val="28"/>
              </w:rPr>
              <w:t>.</w:t>
            </w:r>
            <w:r w:rsidRPr="007531FB">
              <w:rPr>
                <w:rFonts w:ascii="Times New Roman" w:eastAsia="Calibri" w:hAnsi="Times New Roman" w:cs="Times New Roman"/>
                <w:bCs/>
                <w:iCs/>
                <w:color w:val="000000" w:themeColor="text1"/>
                <w:sz w:val="28"/>
                <w:szCs w:val="28"/>
              </w:rPr>
              <w:t>Выполнение последовательности действий при подметании пола</w:t>
            </w:r>
          </w:p>
          <w:p w:rsidR="00EA66C9" w:rsidRDefault="00096DF5" w:rsidP="00EA66C9">
            <w:pPr>
              <w:shd w:val="clear" w:color="auto" w:fill="FFFFFF" w:themeFill="background1"/>
              <w:spacing w:after="0" w:line="240" w:lineRule="auto"/>
              <w:rPr>
                <w:rFonts w:ascii="Times New Roman" w:eastAsia="Calibri" w:hAnsi="Times New Roman" w:cs="Times New Roman"/>
                <w:bCs/>
                <w:iCs/>
                <w:color w:val="000000" w:themeColor="text1"/>
                <w:sz w:val="28"/>
                <w:szCs w:val="28"/>
              </w:rPr>
            </w:pPr>
            <w:r w:rsidRPr="007531FB">
              <w:rPr>
                <w:rFonts w:ascii="Times New Roman" w:eastAsia="Calibri" w:hAnsi="Times New Roman" w:cs="Times New Roman"/>
                <w:b/>
                <w:bCs/>
                <w:iCs/>
                <w:color w:val="000000" w:themeColor="text1"/>
                <w:sz w:val="28"/>
                <w:szCs w:val="28"/>
              </w:rPr>
              <w:t>Уход за вещами:</w:t>
            </w:r>
            <w:r w:rsidRPr="007531FB">
              <w:rPr>
                <w:rFonts w:ascii="Times New Roman" w:eastAsia="Calibri" w:hAnsi="Times New Roman" w:cs="Times New Roman"/>
                <w:bCs/>
                <w:iCs/>
                <w:color w:val="000000" w:themeColor="text1"/>
                <w:sz w:val="28"/>
                <w:szCs w:val="28"/>
              </w:rPr>
              <w:t>Складывание одежды. Вывешивание одежды на «плечики». Чистка обуви. Просушивание обуви. Ручная стирка: наполнение ёмкости водой. Выбор моющего средства. Отмеривание необходимого количества моющего средства</w:t>
            </w:r>
            <w:r w:rsidR="00EA66C9">
              <w:rPr>
                <w:rFonts w:ascii="Times New Roman" w:eastAsia="Calibri" w:hAnsi="Times New Roman" w:cs="Times New Roman"/>
                <w:bCs/>
                <w:iCs/>
                <w:color w:val="000000" w:themeColor="text1"/>
                <w:sz w:val="28"/>
                <w:szCs w:val="28"/>
              </w:rPr>
              <w:t>.</w:t>
            </w:r>
          </w:p>
          <w:p w:rsidR="001D6399" w:rsidRPr="00EA66C9" w:rsidRDefault="00096DF5" w:rsidP="00EA66C9">
            <w:pPr>
              <w:shd w:val="clear" w:color="auto" w:fill="FFFFFF" w:themeFill="background1"/>
              <w:spacing w:after="0" w:line="240" w:lineRule="auto"/>
              <w:rPr>
                <w:rFonts w:ascii="Times New Roman" w:eastAsia="Calibri" w:hAnsi="Times New Roman" w:cs="Times New Roman"/>
                <w:bCs/>
                <w:iCs/>
                <w:color w:val="000000" w:themeColor="text1"/>
                <w:sz w:val="28"/>
                <w:szCs w:val="28"/>
              </w:rPr>
            </w:pPr>
            <w:r w:rsidRPr="007531FB">
              <w:rPr>
                <w:rFonts w:ascii="Times New Roman" w:eastAsia="Calibri" w:hAnsi="Times New Roman"/>
                <w:b/>
                <w:color w:val="000000" w:themeColor="text1"/>
                <w:sz w:val="28"/>
                <w:szCs w:val="28"/>
              </w:rPr>
              <w:t>Покупки</w:t>
            </w:r>
            <w:r w:rsidRPr="007531FB">
              <w:rPr>
                <w:rFonts w:ascii="Times New Roman" w:eastAsia="Calibri" w:hAnsi="Times New Roman"/>
                <w:color w:val="000000" w:themeColor="text1"/>
                <w:sz w:val="28"/>
                <w:szCs w:val="28"/>
              </w:rPr>
              <w:t>:Планирование покупок. Выбор места совершения покупок</w:t>
            </w:r>
            <w:r w:rsidRPr="007531FB">
              <w:rPr>
                <w:rFonts w:ascii="Times New Roman" w:hAnsi="Times New Roman"/>
                <w:color w:val="000000" w:themeColor="text1"/>
                <w:sz w:val="28"/>
                <w:szCs w:val="28"/>
              </w:rPr>
              <w:t>.</w:t>
            </w:r>
            <w:r w:rsidRPr="007531FB">
              <w:rPr>
                <w:rFonts w:ascii="Times New Roman" w:eastAsia="Calibri" w:hAnsi="Times New Roman"/>
                <w:color w:val="000000" w:themeColor="text1"/>
                <w:sz w:val="28"/>
                <w:szCs w:val="28"/>
              </w:rPr>
              <w:t>Ориентация в расположении отделов магазина, кассы</w:t>
            </w:r>
            <w:r w:rsidR="00955711" w:rsidRPr="007531FB">
              <w:rPr>
                <w:rFonts w:ascii="Times New Roman" w:eastAsia="Calibri" w:hAnsi="Times New Roman"/>
                <w:color w:val="000000" w:themeColor="text1"/>
                <w:sz w:val="28"/>
                <w:szCs w:val="28"/>
              </w:rPr>
              <w:t>.</w:t>
            </w:r>
          </w:p>
        </w:tc>
      </w:tr>
      <w:tr w:rsidR="000C4C61" w:rsidRPr="007531FB" w:rsidTr="001D6399">
        <w:trPr>
          <w:trHeight w:val="1281"/>
        </w:trPr>
        <w:tc>
          <w:tcPr>
            <w:tcW w:w="851" w:type="dxa"/>
            <w:vMerge/>
          </w:tcPr>
          <w:p w:rsidR="000C4C61" w:rsidRPr="007531FB" w:rsidRDefault="000C4C61" w:rsidP="007531FB">
            <w:pPr>
              <w:spacing w:after="0" w:line="240" w:lineRule="auto"/>
              <w:rPr>
                <w:rFonts w:ascii="Times New Roman" w:hAnsi="Times New Roman" w:cs="Times New Roman"/>
                <w:sz w:val="28"/>
                <w:szCs w:val="28"/>
              </w:rPr>
            </w:pPr>
          </w:p>
        </w:tc>
        <w:tc>
          <w:tcPr>
            <w:tcW w:w="9214" w:type="dxa"/>
          </w:tcPr>
          <w:p w:rsidR="00955711" w:rsidRPr="007531FB" w:rsidRDefault="000C4C61" w:rsidP="007531FB">
            <w:pPr>
              <w:spacing w:after="0" w:line="240" w:lineRule="auto"/>
              <w:rPr>
                <w:rFonts w:ascii="Times New Roman" w:hAnsi="Times New Roman" w:cs="Times New Roman"/>
                <w:b/>
                <w:sz w:val="28"/>
                <w:szCs w:val="28"/>
                <w:u w:val="single"/>
              </w:rPr>
            </w:pPr>
            <w:r w:rsidRPr="007531FB">
              <w:rPr>
                <w:rFonts w:ascii="Times New Roman" w:hAnsi="Times New Roman" w:cs="Times New Roman"/>
                <w:b/>
                <w:sz w:val="28"/>
                <w:szCs w:val="28"/>
                <w:u w:val="single"/>
              </w:rPr>
              <w:t xml:space="preserve"> Достаточный уровень:</w:t>
            </w:r>
          </w:p>
          <w:p w:rsidR="00955711" w:rsidRPr="007531FB" w:rsidRDefault="00955711" w:rsidP="007531FB">
            <w:pPr>
              <w:spacing w:after="0" w:line="240" w:lineRule="auto"/>
              <w:rPr>
                <w:rFonts w:ascii="Times New Roman" w:hAnsi="Times New Roman" w:cs="Times New Roman"/>
                <w:b/>
                <w:sz w:val="28"/>
                <w:szCs w:val="28"/>
                <w:u w:val="single"/>
              </w:rPr>
            </w:pPr>
            <w:r w:rsidRPr="007531FB">
              <w:rPr>
                <w:iCs/>
                <w:color w:val="000000" w:themeColor="text1"/>
                <w:sz w:val="28"/>
                <w:szCs w:val="28"/>
              </w:rPr>
              <w:t>- умение принимать посильное участие в повседневных делах дома и в школе;</w:t>
            </w:r>
          </w:p>
          <w:p w:rsidR="00955711" w:rsidRPr="007531FB" w:rsidRDefault="00955711" w:rsidP="007531FB">
            <w:pPr>
              <w:pStyle w:val="ae"/>
              <w:shd w:val="clear" w:color="auto" w:fill="FFFFFF" w:themeFill="background1"/>
              <w:tabs>
                <w:tab w:val="left" w:pos="0"/>
                <w:tab w:val="left" w:pos="142"/>
              </w:tabs>
              <w:autoSpaceDE w:val="0"/>
              <w:autoSpaceDN w:val="0"/>
              <w:adjustRightInd w:val="0"/>
              <w:spacing w:after="0" w:line="240" w:lineRule="auto"/>
              <w:ind w:left="0"/>
              <w:jc w:val="both"/>
              <w:rPr>
                <w:rFonts w:ascii="Times New Roman" w:eastAsia="Calibri" w:hAnsi="Times New Roman" w:cs="Times New Roman"/>
                <w:color w:val="000000" w:themeColor="text1"/>
                <w:sz w:val="28"/>
                <w:szCs w:val="28"/>
              </w:rPr>
            </w:pPr>
            <w:r w:rsidRPr="007531FB">
              <w:rPr>
                <w:rFonts w:ascii="Times New Roman" w:eastAsia="Calibri" w:hAnsi="Times New Roman" w:cs="Times New Roman"/>
                <w:color w:val="000000" w:themeColor="text1"/>
                <w:sz w:val="28"/>
                <w:szCs w:val="28"/>
              </w:rPr>
              <w:t>- умение выполнять доступные бытовые поручения (обязанности), связанные с уборкой, уходом за вещами, участием в покупке продуктов и приготовлением пищи и др.;</w:t>
            </w:r>
          </w:p>
          <w:p w:rsidR="00955711" w:rsidRPr="007531FB" w:rsidRDefault="00955711" w:rsidP="007531FB">
            <w:pPr>
              <w:pStyle w:val="ae"/>
              <w:shd w:val="clear" w:color="auto" w:fill="FFFFFF" w:themeFill="background1"/>
              <w:tabs>
                <w:tab w:val="left" w:pos="142"/>
              </w:tabs>
              <w:autoSpaceDE w:val="0"/>
              <w:autoSpaceDN w:val="0"/>
              <w:adjustRightInd w:val="0"/>
              <w:spacing w:after="0" w:line="240" w:lineRule="auto"/>
              <w:ind w:left="0"/>
              <w:jc w:val="both"/>
              <w:rPr>
                <w:rFonts w:ascii="Times New Roman" w:eastAsia="Calibri" w:hAnsi="Times New Roman" w:cs="Times New Roman"/>
                <w:color w:val="000000" w:themeColor="text1"/>
                <w:sz w:val="28"/>
                <w:szCs w:val="28"/>
              </w:rPr>
            </w:pPr>
            <w:r w:rsidRPr="007531FB">
              <w:rPr>
                <w:rFonts w:ascii="Times New Roman" w:eastAsia="Calibri" w:hAnsi="Times New Roman" w:cs="Times New Roman"/>
                <w:color w:val="000000" w:themeColor="text1"/>
                <w:sz w:val="28"/>
                <w:szCs w:val="28"/>
              </w:rPr>
              <w:t>- умение выполнять работу качественно, в установленный промежуток времени и оценивать полученный результат, радоваться достижениям;</w:t>
            </w:r>
          </w:p>
          <w:p w:rsidR="000C4C61" w:rsidRPr="007531FB" w:rsidRDefault="00955711" w:rsidP="007531FB">
            <w:pPr>
              <w:spacing w:after="0" w:line="240" w:lineRule="auto"/>
              <w:rPr>
                <w:rFonts w:ascii="Times New Roman" w:hAnsi="Times New Roman" w:cs="Times New Roman"/>
                <w:sz w:val="28"/>
                <w:szCs w:val="28"/>
              </w:rPr>
            </w:pPr>
            <w:r w:rsidRPr="007531FB">
              <w:rPr>
                <w:rFonts w:ascii="Times New Roman" w:eastAsia="Calibri" w:hAnsi="Times New Roman" w:cs="Times New Roman"/>
                <w:color w:val="000000" w:themeColor="text1"/>
                <w:sz w:val="28"/>
                <w:szCs w:val="28"/>
              </w:rPr>
              <w:t>- умение взаимодействовать с окружающими людьми в соответствии с общепринятыми нормами поведения, в доступной форме оказывать поддержку и взаимопомощь, сопереживать, сочувствовать и эмоционально реагировать на различные ситуации дома и в школе</w:t>
            </w:r>
            <w:r w:rsidR="00C268C6">
              <w:rPr>
                <w:rFonts w:ascii="Times New Roman" w:eastAsia="Calibri" w:hAnsi="Times New Roman" w:cs="Times New Roman"/>
                <w:color w:val="000000" w:themeColor="text1"/>
                <w:sz w:val="28"/>
                <w:szCs w:val="28"/>
              </w:rPr>
              <w:t>.</w:t>
            </w:r>
          </w:p>
        </w:tc>
      </w:tr>
    </w:tbl>
    <w:p w:rsidR="000C4C61" w:rsidRPr="007531FB" w:rsidRDefault="000C4C61" w:rsidP="00BE77B4">
      <w:pPr>
        <w:spacing w:after="0" w:line="240" w:lineRule="auto"/>
        <w:jc w:val="center"/>
        <w:rPr>
          <w:rFonts w:ascii="Times New Roman" w:hAnsi="Times New Roman" w:cs="Times New Roman"/>
          <w:b/>
          <w:sz w:val="28"/>
          <w:szCs w:val="28"/>
          <w:u w:val="single"/>
        </w:rPr>
      </w:pPr>
      <w:r w:rsidRPr="007531FB">
        <w:rPr>
          <w:rFonts w:ascii="Times New Roman" w:hAnsi="Times New Roman" w:cs="Times New Roman"/>
          <w:b/>
          <w:sz w:val="28"/>
          <w:szCs w:val="28"/>
          <w:u w:val="single"/>
        </w:rPr>
        <w:t>Содержание учебного предмета</w:t>
      </w:r>
    </w:p>
    <w:p w:rsidR="006870FA" w:rsidRPr="007531FB" w:rsidRDefault="006870FA" w:rsidP="007531FB">
      <w:pPr>
        <w:spacing w:after="0" w:line="240" w:lineRule="auto"/>
        <w:jc w:val="center"/>
        <w:rPr>
          <w:rFonts w:ascii="Times New Roman" w:hAnsi="Times New Roman" w:cs="Times New Roman"/>
          <w:b/>
          <w:sz w:val="28"/>
          <w:szCs w:val="28"/>
          <w:u w:val="single"/>
        </w:rPr>
      </w:pPr>
    </w:p>
    <w:tbl>
      <w:tblPr>
        <w:tblW w:w="1020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9"/>
        <w:gridCol w:w="6379"/>
        <w:gridCol w:w="1701"/>
        <w:gridCol w:w="1418"/>
      </w:tblGrid>
      <w:tr w:rsidR="008C6618" w:rsidRPr="007531FB" w:rsidTr="008C6618">
        <w:trPr>
          <w:trHeight w:val="905"/>
        </w:trPr>
        <w:tc>
          <w:tcPr>
            <w:tcW w:w="709" w:type="dxa"/>
            <w:tcBorders>
              <w:top w:val="single" w:sz="4" w:space="0" w:color="auto"/>
              <w:left w:val="single" w:sz="4" w:space="0" w:color="auto"/>
              <w:bottom w:val="single" w:sz="4" w:space="0" w:color="auto"/>
              <w:right w:val="single" w:sz="4" w:space="0" w:color="auto"/>
            </w:tcBorders>
            <w:hideMark/>
          </w:tcPr>
          <w:p w:rsidR="008C6618" w:rsidRPr="007531FB" w:rsidRDefault="008C6618" w:rsidP="007531FB">
            <w:pPr>
              <w:spacing w:after="0" w:line="240" w:lineRule="auto"/>
              <w:jc w:val="center"/>
              <w:rPr>
                <w:rFonts w:ascii="Times New Roman" w:hAnsi="Times New Roman" w:cs="Times New Roman"/>
                <w:b/>
                <w:sz w:val="28"/>
                <w:szCs w:val="28"/>
              </w:rPr>
            </w:pPr>
            <w:r w:rsidRPr="007531FB">
              <w:rPr>
                <w:rFonts w:ascii="Times New Roman" w:hAnsi="Times New Roman" w:cs="Times New Roman"/>
                <w:b/>
                <w:sz w:val="28"/>
                <w:szCs w:val="28"/>
              </w:rPr>
              <w:t>№</w:t>
            </w:r>
          </w:p>
          <w:p w:rsidR="008C6618" w:rsidRPr="007531FB" w:rsidRDefault="008C6618" w:rsidP="007531FB">
            <w:pPr>
              <w:spacing w:after="0" w:line="240" w:lineRule="auto"/>
              <w:jc w:val="center"/>
              <w:rPr>
                <w:rFonts w:ascii="Times New Roman" w:hAnsi="Times New Roman" w:cs="Times New Roman"/>
                <w:b/>
                <w:sz w:val="28"/>
                <w:szCs w:val="28"/>
              </w:rPr>
            </w:pPr>
            <w:r w:rsidRPr="007531FB">
              <w:rPr>
                <w:rFonts w:ascii="Times New Roman" w:hAnsi="Times New Roman" w:cs="Times New Roman"/>
                <w:b/>
                <w:sz w:val="28"/>
                <w:szCs w:val="28"/>
              </w:rPr>
              <w:t>п/п</w:t>
            </w:r>
          </w:p>
        </w:tc>
        <w:tc>
          <w:tcPr>
            <w:tcW w:w="6379" w:type="dxa"/>
            <w:tcBorders>
              <w:top w:val="single" w:sz="4" w:space="0" w:color="auto"/>
              <w:left w:val="single" w:sz="4" w:space="0" w:color="auto"/>
              <w:bottom w:val="single" w:sz="4" w:space="0" w:color="auto"/>
              <w:right w:val="single" w:sz="4" w:space="0" w:color="auto"/>
            </w:tcBorders>
            <w:hideMark/>
          </w:tcPr>
          <w:p w:rsidR="008C6618" w:rsidRPr="007531FB" w:rsidRDefault="008C6618" w:rsidP="007531FB">
            <w:pPr>
              <w:spacing w:after="0" w:line="240" w:lineRule="auto"/>
              <w:jc w:val="center"/>
              <w:rPr>
                <w:rFonts w:ascii="Times New Roman" w:hAnsi="Times New Roman" w:cs="Times New Roman"/>
                <w:b/>
                <w:sz w:val="28"/>
                <w:szCs w:val="28"/>
              </w:rPr>
            </w:pPr>
            <w:r w:rsidRPr="007531FB">
              <w:rPr>
                <w:rFonts w:ascii="Times New Roman" w:hAnsi="Times New Roman" w:cs="Times New Roman"/>
                <w:b/>
                <w:sz w:val="28"/>
                <w:szCs w:val="28"/>
              </w:rPr>
              <w:t xml:space="preserve">Название раздела </w:t>
            </w:r>
          </w:p>
        </w:tc>
        <w:tc>
          <w:tcPr>
            <w:tcW w:w="1701" w:type="dxa"/>
            <w:tcBorders>
              <w:top w:val="single" w:sz="4" w:space="0" w:color="auto"/>
              <w:left w:val="single" w:sz="4" w:space="0" w:color="auto"/>
              <w:bottom w:val="single" w:sz="4" w:space="0" w:color="auto"/>
              <w:right w:val="single" w:sz="4" w:space="0" w:color="auto"/>
            </w:tcBorders>
            <w:hideMark/>
          </w:tcPr>
          <w:p w:rsidR="008C6618" w:rsidRPr="007531FB" w:rsidRDefault="008C6618" w:rsidP="007531FB">
            <w:pPr>
              <w:spacing w:after="0" w:line="240" w:lineRule="auto"/>
              <w:jc w:val="center"/>
              <w:rPr>
                <w:rFonts w:ascii="Times New Roman" w:hAnsi="Times New Roman" w:cs="Times New Roman"/>
                <w:b/>
                <w:sz w:val="28"/>
                <w:szCs w:val="28"/>
              </w:rPr>
            </w:pPr>
            <w:r w:rsidRPr="007531FB">
              <w:rPr>
                <w:rFonts w:ascii="Times New Roman" w:hAnsi="Times New Roman" w:cs="Times New Roman"/>
                <w:b/>
                <w:sz w:val="28"/>
                <w:szCs w:val="28"/>
              </w:rPr>
              <w:t>Кол-во часов на изучение раздела</w:t>
            </w:r>
          </w:p>
        </w:tc>
        <w:tc>
          <w:tcPr>
            <w:tcW w:w="1418" w:type="dxa"/>
            <w:tcBorders>
              <w:top w:val="single" w:sz="4" w:space="0" w:color="auto"/>
              <w:left w:val="single" w:sz="4" w:space="0" w:color="auto"/>
              <w:right w:val="single" w:sz="4" w:space="0" w:color="auto"/>
            </w:tcBorders>
            <w:hideMark/>
          </w:tcPr>
          <w:p w:rsidR="008C6618" w:rsidRPr="007531FB" w:rsidRDefault="008C6618" w:rsidP="007531FB">
            <w:pPr>
              <w:spacing w:after="0" w:line="240" w:lineRule="auto"/>
              <w:jc w:val="center"/>
              <w:rPr>
                <w:rFonts w:ascii="Times New Roman" w:hAnsi="Times New Roman" w:cs="Times New Roman"/>
                <w:b/>
                <w:sz w:val="28"/>
                <w:szCs w:val="28"/>
              </w:rPr>
            </w:pPr>
            <w:r w:rsidRPr="007531FB">
              <w:rPr>
                <w:rFonts w:ascii="Times New Roman" w:hAnsi="Times New Roman" w:cs="Times New Roman"/>
                <w:b/>
                <w:sz w:val="28"/>
                <w:szCs w:val="28"/>
              </w:rPr>
              <w:t>Практическая работа</w:t>
            </w:r>
          </w:p>
          <w:p w:rsidR="008C6618" w:rsidRPr="007531FB" w:rsidRDefault="008C6618" w:rsidP="007531FB">
            <w:pPr>
              <w:spacing w:after="0" w:line="240" w:lineRule="auto"/>
              <w:jc w:val="center"/>
              <w:rPr>
                <w:rFonts w:ascii="Times New Roman" w:hAnsi="Times New Roman" w:cs="Times New Roman"/>
                <w:b/>
                <w:sz w:val="28"/>
                <w:szCs w:val="28"/>
              </w:rPr>
            </w:pPr>
          </w:p>
        </w:tc>
      </w:tr>
      <w:tr w:rsidR="000D44F9" w:rsidRPr="007531FB" w:rsidTr="008C6618">
        <w:tc>
          <w:tcPr>
            <w:tcW w:w="709" w:type="dxa"/>
            <w:tcBorders>
              <w:top w:val="single" w:sz="4" w:space="0" w:color="auto"/>
              <w:left w:val="single" w:sz="4" w:space="0" w:color="auto"/>
              <w:bottom w:val="single" w:sz="4" w:space="0" w:color="auto"/>
              <w:right w:val="single" w:sz="4" w:space="0" w:color="auto"/>
            </w:tcBorders>
            <w:hideMark/>
          </w:tcPr>
          <w:p w:rsidR="000D44F9" w:rsidRPr="007531FB" w:rsidRDefault="000D44F9" w:rsidP="007531FB">
            <w:pPr>
              <w:pStyle w:val="ae"/>
              <w:numPr>
                <w:ilvl w:val="0"/>
                <w:numId w:val="30"/>
              </w:numPr>
              <w:spacing w:after="0" w:line="240" w:lineRule="auto"/>
              <w:rPr>
                <w:rFonts w:ascii="Times New Roman" w:hAnsi="Times New Roman" w:cs="Times New Roman"/>
                <w:sz w:val="28"/>
                <w:szCs w:val="28"/>
              </w:rPr>
            </w:pPr>
          </w:p>
        </w:tc>
        <w:tc>
          <w:tcPr>
            <w:tcW w:w="6379" w:type="dxa"/>
            <w:tcBorders>
              <w:top w:val="single" w:sz="4" w:space="0" w:color="auto"/>
              <w:left w:val="single" w:sz="4" w:space="0" w:color="auto"/>
              <w:bottom w:val="single" w:sz="4" w:space="0" w:color="auto"/>
              <w:right w:val="single" w:sz="4" w:space="0" w:color="auto"/>
            </w:tcBorders>
          </w:tcPr>
          <w:p w:rsidR="000D44F9" w:rsidRPr="007531FB" w:rsidRDefault="000D44F9" w:rsidP="007531FB">
            <w:pPr>
              <w:spacing w:after="0" w:line="240" w:lineRule="auto"/>
              <w:rPr>
                <w:rFonts w:ascii="Times New Roman" w:hAnsi="Times New Roman" w:cs="Times New Roman"/>
                <w:sz w:val="28"/>
                <w:szCs w:val="28"/>
              </w:rPr>
            </w:pPr>
            <w:r w:rsidRPr="007531FB">
              <w:rPr>
                <w:rFonts w:ascii="Times New Roman" w:hAnsi="Times New Roman" w:cs="Times New Roman"/>
                <w:color w:val="000000" w:themeColor="text1"/>
                <w:sz w:val="28"/>
                <w:szCs w:val="28"/>
              </w:rPr>
              <w:t>Уборка территории.</w:t>
            </w:r>
          </w:p>
        </w:tc>
        <w:tc>
          <w:tcPr>
            <w:tcW w:w="1701" w:type="dxa"/>
            <w:tcBorders>
              <w:top w:val="single" w:sz="4" w:space="0" w:color="auto"/>
              <w:left w:val="single" w:sz="4" w:space="0" w:color="auto"/>
              <w:bottom w:val="single" w:sz="4" w:space="0" w:color="auto"/>
              <w:right w:val="single" w:sz="4" w:space="0" w:color="auto"/>
            </w:tcBorders>
          </w:tcPr>
          <w:p w:rsidR="000D44F9" w:rsidRPr="007531FB" w:rsidRDefault="004B768F" w:rsidP="007531FB">
            <w:pPr>
              <w:spacing w:after="0" w:line="240" w:lineRule="auto"/>
              <w:jc w:val="center"/>
              <w:rPr>
                <w:rFonts w:ascii="Times New Roman" w:hAnsi="Times New Roman" w:cs="Times New Roman"/>
                <w:sz w:val="28"/>
                <w:szCs w:val="28"/>
              </w:rPr>
            </w:pPr>
            <w:r w:rsidRPr="007531FB">
              <w:rPr>
                <w:rFonts w:ascii="Times New Roman" w:hAnsi="Times New Roman" w:cs="Times New Roman"/>
                <w:sz w:val="28"/>
                <w:szCs w:val="28"/>
              </w:rPr>
              <w:t>8</w:t>
            </w:r>
          </w:p>
        </w:tc>
        <w:tc>
          <w:tcPr>
            <w:tcW w:w="1418" w:type="dxa"/>
            <w:tcBorders>
              <w:top w:val="single" w:sz="4" w:space="0" w:color="auto"/>
              <w:left w:val="single" w:sz="4" w:space="0" w:color="auto"/>
              <w:bottom w:val="single" w:sz="4" w:space="0" w:color="auto"/>
              <w:right w:val="single" w:sz="4" w:space="0" w:color="auto"/>
            </w:tcBorders>
          </w:tcPr>
          <w:p w:rsidR="000D44F9" w:rsidRPr="007531FB" w:rsidRDefault="000D44F9" w:rsidP="007531FB">
            <w:pPr>
              <w:spacing w:after="0" w:line="240" w:lineRule="auto"/>
              <w:jc w:val="center"/>
              <w:rPr>
                <w:rFonts w:ascii="Times New Roman" w:hAnsi="Times New Roman" w:cs="Times New Roman"/>
                <w:sz w:val="28"/>
                <w:szCs w:val="28"/>
              </w:rPr>
            </w:pPr>
            <w:r w:rsidRPr="007531FB">
              <w:rPr>
                <w:rFonts w:ascii="Times New Roman" w:hAnsi="Times New Roman" w:cs="Times New Roman"/>
                <w:sz w:val="28"/>
                <w:szCs w:val="28"/>
              </w:rPr>
              <w:t>8</w:t>
            </w:r>
          </w:p>
        </w:tc>
      </w:tr>
      <w:tr w:rsidR="000D44F9" w:rsidRPr="007531FB" w:rsidTr="008C6618">
        <w:tc>
          <w:tcPr>
            <w:tcW w:w="709" w:type="dxa"/>
            <w:tcBorders>
              <w:top w:val="single" w:sz="4" w:space="0" w:color="auto"/>
              <w:left w:val="single" w:sz="4" w:space="0" w:color="auto"/>
              <w:bottom w:val="single" w:sz="4" w:space="0" w:color="auto"/>
              <w:right w:val="single" w:sz="4" w:space="0" w:color="auto"/>
            </w:tcBorders>
            <w:hideMark/>
          </w:tcPr>
          <w:p w:rsidR="000D44F9" w:rsidRPr="007531FB" w:rsidRDefault="000D44F9" w:rsidP="007531FB">
            <w:pPr>
              <w:pStyle w:val="ae"/>
              <w:numPr>
                <w:ilvl w:val="0"/>
                <w:numId w:val="30"/>
              </w:numPr>
              <w:spacing w:after="0" w:line="240" w:lineRule="auto"/>
              <w:rPr>
                <w:rFonts w:ascii="Times New Roman" w:hAnsi="Times New Roman" w:cs="Times New Roman"/>
                <w:sz w:val="28"/>
                <w:szCs w:val="28"/>
              </w:rPr>
            </w:pPr>
          </w:p>
        </w:tc>
        <w:tc>
          <w:tcPr>
            <w:tcW w:w="6379" w:type="dxa"/>
            <w:tcBorders>
              <w:top w:val="single" w:sz="4" w:space="0" w:color="auto"/>
              <w:left w:val="single" w:sz="4" w:space="0" w:color="auto"/>
              <w:bottom w:val="single" w:sz="4" w:space="0" w:color="auto"/>
              <w:right w:val="single" w:sz="4" w:space="0" w:color="auto"/>
            </w:tcBorders>
          </w:tcPr>
          <w:p w:rsidR="000D44F9" w:rsidRPr="007531FB" w:rsidRDefault="000D44F9" w:rsidP="007531FB">
            <w:pPr>
              <w:spacing w:after="0" w:line="240" w:lineRule="auto"/>
              <w:rPr>
                <w:rFonts w:ascii="Times New Roman" w:hAnsi="Times New Roman" w:cs="Times New Roman"/>
                <w:sz w:val="28"/>
                <w:szCs w:val="28"/>
              </w:rPr>
            </w:pPr>
            <w:r w:rsidRPr="007531FB">
              <w:rPr>
                <w:rFonts w:ascii="Times New Roman" w:hAnsi="Times New Roman"/>
                <w:sz w:val="28"/>
                <w:szCs w:val="28"/>
              </w:rPr>
              <w:t>Покупки.</w:t>
            </w:r>
          </w:p>
        </w:tc>
        <w:tc>
          <w:tcPr>
            <w:tcW w:w="1701" w:type="dxa"/>
            <w:tcBorders>
              <w:top w:val="single" w:sz="4" w:space="0" w:color="auto"/>
              <w:left w:val="single" w:sz="4" w:space="0" w:color="auto"/>
              <w:bottom w:val="single" w:sz="4" w:space="0" w:color="auto"/>
              <w:right w:val="single" w:sz="4" w:space="0" w:color="auto"/>
            </w:tcBorders>
          </w:tcPr>
          <w:p w:rsidR="000D44F9" w:rsidRPr="007531FB" w:rsidRDefault="000D44F9" w:rsidP="007531FB">
            <w:pPr>
              <w:spacing w:after="0" w:line="240" w:lineRule="auto"/>
              <w:jc w:val="center"/>
              <w:rPr>
                <w:rFonts w:ascii="Times New Roman" w:hAnsi="Times New Roman" w:cs="Times New Roman"/>
                <w:sz w:val="28"/>
                <w:szCs w:val="28"/>
              </w:rPr>
            </w:pPr>
            <w:r w:rsidRPr="007531FB">
              <w:rPr>
                <w:rFonts w:ascii="Times New Roman" w:hAnsi="Times New Roman" w:cs="Times New Roman"/>
                <w:sz w:val="28"/>
                <w:szCs w:val="28"/>
              </w:rPr>
              <w:t>1</w:t>
            </w:r>
            <w:r w:rsidR="00953201" w:rsidRPr="007531FB">
              <w:rPr>
                <w:rFonts w:ascii="Times New Roman" w:hAnsi="Times New Roman" w:cs="Times New Roman"/>
                <w:sz w:val="28"/>
                <w:szCs w:val="28"/>
              </w:rPr>
              <w:t>2</w:t>
            </w:r>
          </w:p>
        </w:tc>
        <w:tc>
          <w:tcPr>
            <w:tcW w:w="1418" w:type="dxa"/>
            <w:tcBorders>
              <w:top w:val="single" w:sz="4" w:space="0" w:color="auto"/>
              <w:left w:val="single" w:sz="4" w:space="0" w:color="auto"/>
              <w:bottom w:val="single" w:sz="4" w:space="0" w:color="auto"/>
              <w:right w:val="single" w:sz="4" w:space="0" w:color="auto"/>
            </w:tcBorders>
          </w:tcPr>
          <w:p w:rsidR="000D44F9" w:rsidRPr="007531FB" w:rsidRDefault="000D44F9" w:rsidP="007531FB">
            <w:pPr>
              <w:spacing w:after="0" w:line="240" w:lineRule="auto"/>
              <w:jc w:val="center"/>
              <w:rPr>
                <w:rFonts w:ascii="Times New Roman" w:hAnsi="Times New Roman" w:cs="Times New Roman"/>
                <w:sz w:val="28"/>
                <w:szCs w:val="28"/>
              </w:rPr>
            </w:pPr>
            <w:r w:rsidRPr="007531FB">
              <w:rPr>
                <w:rFonts w:ascii="Times New Roman" w:hAnsi="Times New Roman" w:cs="Times New Roman"/>
                <w:sz w:val="28"/>
                <w:szCs w:val="28"/>
              </w:rPr>
              <w:t>8</w:t>
            </w:r>
          </w:p>
        </w:tc>
      </w:tr>
      <w:tr w:rsidR="00D83DFC" w:rsidRPr="007531FB" w:rsidTr="008C6618">
        <w:tc>
          <w:tcPr>
            <w:tcW w:w="709" w:type="dxa"/>
            <w:tcBorders>
              <w:top w:val="single" w:sz="4" w:space="0" w:color="auto"/>
              <w:left w:val="single" w:sz="4" w:space="0" w:color="auto"/>
              <w:bottom w:val="single" w:sz="4" w:space="0" w:color="auto"/>
              <w:right w:val="single" w:sz="4" w:space="0" w:color="auto"/>
            </w:tcBorders>
            <w:hideMark/>
          </w:tcPr>
          <w:p w:rsidR="00D83DFC" w:rsidRPr="007531FB" w:rsidRDefault="00D83DFC" w:rsidP="007531FB">
            <w:pPr>
              <w:pStyle w:val="ae"/>
              <w:numPr>
                <w:ilvl w:val="0"/>
                <w:numId w:val="30"/>
              </w:numPr>
              <w:spacing w:after="0" w:line="240" w:lineRule="auto"/>
              <w:rPr>
                <w:rFonts w:ascii="Times New Roman" w:hAnsi="Times New Roman" w:cs="Times New Roman"/>
                <w:sz w:val="28"/>
                <w:szCs w:val="28"/>
              </w:rPr>
            </w:pPr>
          </w:p>
        </w:tc>
        <w:tc>
          <w:tcPr>
            <w:tcW w:w="6379" w:type="dxa"/>
            <w:tcBorders>
              <w:top w:val="single" w:sz="4" w:space="0" w:color="auto"/>
              <w:left w:val="single" w:sz="4" w:space="0" w:color="auto"/>
              <w:bottom w:val="single" w:sz="4" w:space="0" w:color="auto"/>
              <w:right w:val="single" w:sz="4" w:space="0" w:color="auto"/>
            </w:tcBorders>
          </w:tcPr>
          <w:p w:rsidR="00D83DFC" w:rsidRPr="007531FB" w:rsidRDefault="00D83DFC" w:rsidP="007531FB">
            <w:pPr>
              <w:spacing w:after="0" w:line="240" w:lineRule="auto"/>
              <w:rPr>
                <w:rFonts w:ascii="Times New Roman" w:hAnsi="Times New Roman"/>
                <w:sz w:val="28"/>
                <w:szCs w:val="28"/>
              </w:rPr>
            </w:pPr>
            <w:r w:rsidRPr="007531FB">
              <w:rPr>
                <w:rFonts w:ascii="Times New Roman" w:hAnsi="Times New Roman"/>
                <w:sz w:val="28"/>
                <w:szCs w:val="28"/>
              </w:rPr>
              <w:t>Уход за вещами.</w:t>
            </w:r>
          </w:p>
        </w:tc>
        <w:tc>
          <w:tcPr>
            <w:tcW w:w="1701" w:type="dxa"/>
            <w:tcBorders>
              <w:top w:val="single" w:sz="4" w:space="0" w:color="auto"/>
              <w:left w:val="single" w:sz="4" w:space="0" w:color="auto"/>
              <w:bottom w:val="single" w:sz="4" w:space="0" w:color="auto"/>
              <w:right w:val="single" w:sz="4" w:space="0" w:color="auto"/>
            </w:tcBorders>
          </w:tcPr>
          <w:p w:rsidR="00D83DFC" w:rsidRPr="007531FB" w:rsidRDefault="0078713D" w:rsidP="007531FB">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20</w:t>
            </w:r>
          </w:p>
        </w:tc>
        <w:tc>
          <w:tcPr>
            <w:tcW w:w="1418" w:type="dxa"/>
            <w:tcBorders>
              <w:top w:val="single" w:sz="4" w:space="0" w:color="auto"/>
              <w:left w:val="single" w:sz="4" w:space="0" w:color="auto"/>
              <w:bottom w:val="single" w:sz="4" w:space="0" w:color="auto"/>
              <w:right w:val="single" w:sz="4" w:space="0" w:color="auto"/>
            </w:tcBorders>
          </w:tcPr>
          <w:p w:rsidR="00D83DFC" w:rsidRPr="007531FB" w:rsidRDefault="0078713D" w:rsidP="007531FB">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18</w:t>
            </w:r>
          </w:p>
        </w:tc>
      </w:tr>
      <w:tr w:rsidR="00D83DFC" w:rsidRPr="007531FB" w:rsidTr="008C6618">
        <w:tc>
          <w:tcPr>
            <w:tcW w:w="709" w:type="dxa"/>
            <w:tcBorders>
              <w:top w:val="single" w:sz="4" w:space="0" w:color="auto"/>
              <w:left w:val="single" w:sz="4" w:space="0" w:color="auto"/>
              <w:bottom w:val="single" w:sz="4" w:space="0" w:color="auto"/>
              <w:right w:val="single" w:sz="4" w:space="0" w:color="auto"/>
            </w:tcBorders>
            <w:hideMark/>
          </w:tcPr>
          <w:p w:rsidR="00D83DFC" w:rsidRPr="007531FB" w:rsidRDefault="00D83DFC" w:rsidP="007531FB">
            <w:pPr>
              <w:pStyle w:val="ae"/>
              <w:numPr>
                <w:ilvl w:val="0"/>
                <w:numId w:val="30"/>
              </w:numPr>
              <w:spacing w:after="0" w:line="240" w:lineRule="auto"/>
              <w:rPr>
                <w:rFonts w:ascii="Times New Roman" w:hAnsi="Times New Roman" w:cs="Times New Roman"/>
                <w:sz w:val="28"/>
                <w:szCs w:val="28"/>
              </w:rPr>
            </w:pPr>
          </w:p>
        </w:tc>
        <w:tc>
          <w:tcPr>
            <w:tcW w:w="6379" w:type="dxa"/>
            <w:tcBorders>
              <w:top w:val="single" w:sz="4" w:space="0" w:color="auto"/>
              <w:left w:val="single" w:sz="4" w:space="0" w:color="auto"/>
              <w:bottom w:val="single" w:sz="4" w:space="0" w:color="auto"/>
              <w:right w:val="single" w:sz="4" w:space="0" w:color="auto"/>
            </w:tcBorders>
          </w:tcPr>
          <w:p w:rsidR="00D83DFC" w:rsidRPr="007531FB" w:rsidRDefault="00D83DFC" w:rsidP="007531FB">
            <w:pPr>
              <w:pStyle w:val="aa"/>
              <w:jc w:val="both"/>
              <w:rPr>
                <w:rFonts w:ascii="Times New Roman" w:hAnsi="Times New Roman"/>
                <w:sz w:val="28"/>
                <w:szCs w:val="28"/>
              </w:rPr>
            </w:pPr>
            <w:r w:rsidRPr="007531FB">
              <w:rPr>
                <w:rFonts w:ascii="Times New Roman" w:hAnsi="Times New Roman"/>
                <w:sz w:val="28"/>
                <w:szCs w:val="28"/>
              </w:rPr>
              <w:t>Обращение с кухонным инвентарем.</w:t>
            </w:r>
          </w:p>
        </w:tc>
        <w:tc>
          <w:tcPr>
            <w:tcW w:w="1701" w:type="dxa"/>
            <w:tcBorders>
              <w:top w:val="single" w:sz="4" w:space="0" w:color="auto"/>
              <w:left w:val="single" w:sz="4" w:space="0" w:color="auto"/>
              <w:bottom w:val="single" w:sz="4" w:space="0" w:color="auto"/>
              <w:right w:val="single" w:sz="4" w:space="0" w:color="auto"/>
            </w:tcBorders>
          </w:tcPr>
          <w:p w:rsidR="00D83DFC" w:rsidRPr="007531FB" w:rsidRDefault="0078713D" w:rsidP="0078713D">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25</w:t>
            </w:r>
          </w:p>
        </w:tc>
        <w:tc>
          <w:tcPr>
            <w:tcW w:w="1418" w:type="dxa"/>
            <w:tcBorders>
              <w:top w:val="single" w:sz="4" w:space="0" w:color="auto"/>
              <w:left w:val="single" w:sz="4" w:space="0" w:color="auto"/>
              <w:bottom w:val="single" w:sz="4" w:space="0" w:color="auto"/>
              <w:right w:val="single" w:sz="4" w:space="0" w:color="auto"/>
            </w:tcBorders>
          </w:tcPr>
          <w:p w:rsidR="00D83DFC" w:rsidRPr="007531FB" w:rsidRDefault="00D83DFC" w:rsidP="007531FB">
            <w:pPr>
              <w:spacing w:after="0" w:line="240" w:lineRule="auto"/>
              <w:jc w:val="center"/>
              <w:rPr>
                <w:rFonts w:ascii="Times New Roman" w:hAnsi="Times New Roman" w:cs="Times New Roman"/>
                <w:sz w:val="28"/>
                <w:szCs w:val="28"/>
              </w:rPr>
            </w:pPr>
            <w:r w:rsidRPr="007531FB">
              <w:rPr>
                <w:rFonts w:ascii="Times New Roman" w:hAnsi="Times New Roman" w:cs="Times New Roman"/>
                <w:sz w:val="28"/>
                <w:szCs w:val="28"/>
              </w:rPr>
              <w:t>25</w:t>
            </w:r>
          </w:p>
        </w:tc>
      </w:tr>
      <w:tr w:rsidR="00D83DFC" w:rsidRPr="007531FB" w:rsidTr="008C6618">
        <w:tc>
          <w:tcPr>
            <w:tcW w:w="709" w:type="dxa"/>
            <w:tcBorders>
              <w:top w:val="single" w:sz="4" w:space="0" w:color="auto"/>
              <w:left w:val="single" w:sz="4" w:space="0" w:color="auto"/>
              <w:bottom w:val="single" w:sz="4" w:space="0" w:color="auto"/>
              <w:right w:val="single" w:sz="4" w:space="0" w:color="auto"/>
            </w:tcBorders>
            <w:hideMark/>
          </w:tcPr>
          <w:p w:rsidR="00D83DFC" w:rsidRPr="007531FB" w:rsidRDefault="00D83DFC" w:rsidP="007531FB">
            <w:pPr>
              <w:pStyle w:val="ae"/>
              <w:numPr>
                <w:ilvl w:val="0"/>
                <w:numId w:val="30"/>
              </w:numPr>
              <w:spacing w:after="0" w:line="240" w:lineRule="auto"/>
              <w:rPr>
                <w:rFonts w:ascii="Times New Roman" w:hAnsi="Times New Roman" w:cs="Times New Roman"/>
                <w:sz w:val="28"/>
                <w:szCs w:val="28"/>
              </w:rPr>
            </w:pPr>
          </w:p>
        </w:tc>
        <w:tc>
          <w:tcPr>
            <w:tcW w:w="6379" w:type="dxa"/>
            <w:tcBorders>
              <w:top w:val="single" w:sz="4" w:space="0" w:color="auto"/>
              <w:left w:val="single" w:sz="4" w:space="0" w:color="auto"/>
              <w:bottom w:val="single" w:sz="4" w:space="0" w:color="auto"/>
              <w:right w:val="single" w:sz="4" w:space="0" w:color="auto"/>
            </w:tcBorders>
          </w:tcPr>
          <w:p w:rsidR="00D83DFC" w:rsidRPr="007531FB" w:rsidRDefault="00D83DFC" w:rsidP="007531FB">
            <w:pPr>
              <w:spacing w:after="0" w:line="240" w:lineRule="auto"/>
              <w:rPr>
                <w:rFonts w:ascii="Times New Roman" w:hAnsi="Times New Roman"/>
                <w:sz w:val="28"/>
                <w:szCs w:val="28"/>
              </w:rPr>
            </w:pPr>
            <w:r w:rsidRPr="007531FB">
              <w:rPr>
                <w:rFonts w:ascii="Times New Roman" w:hAnsi="Times New Roman"/>
                <w:sz w:val="28"/>
                <w:szCs w:val="28"/>
              </w:rPr>
              <w:t>Уборка помещений.</w:t>
            </w:r>
          </w:p>
        </w:tc>
        <w:tc>
          <w:tcPr>
            <w:tcW w:w="1701" w:type="dxa"/>
            <w:tcBorders>
              <w:top w:val="single" w:sz="4" w:space="0" w:color="auto"/>
              <w:left w:val="single" w:sz="4" w:space="0" w:color="auto"/>
              <w:bottom w:val="single" w:sz="4" w:space="0" w:color="auto"/>
              <w:right w:val="single" w:sz="4" w:space="0" w:color="auto"/>
            </w:tcBorders>
          </w:tcPr>
          <w:p w:rsidR="00D83DFC" w:rsidRPr="007531FB" w:rsidRDefault="0078713D" w:rsidP="007531FB">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15</w:t>
            </w:r>
          </w:p>
        </w:tc>
        <w:tc>
          <w:tcPr>
            <w:tcW w:w="1418" w:type="dxa"/>
            <w:tcBorders>
              <w:top w:val="single" w:sz="4" w:space="0" w:color="auto"/>
              <w:left w:val="single" w:sz="4" w:space="0" w:color="auto"/>
              <w:bottom w:val="single" w:sz="4" w:space="0" w:color="auto"/>
              <w:right w:val="single" w:sz="4" w:space="0" w:color="auto"/>
            </w:tcBorders>
          </w:tcPr>
          <w:p w:rsidR="00D83DFC" w:rsidRPr="007531FB" w:rsidRDefault="0078713D" w:rsidP="0078713D">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14</w:t>
            </w:r>
          </w:p>
        </w:tc>
      </w:tr>
      <w:tr w:rsidR="00D83DFC" w:rsidRPr="007531FB" w:rsidTr="008C6618">
        <w:tc>
          <w:tcPr>
            <w:tcW w:w="709" w:type="dxa"/>
            <w:tcBorders>
              <w:top w:val="single" w:sz="4" w:space="0" w:color="auto"/>
              <w:left w:val="single" w:sz="4" w:space="0" w:color="auto"/>
              <w:bottom w:val="single" w:sz="4" w:space="0" w:color="auto"/>
              <w:right w:val="single" w:sz="4" w:space="0" w:color="auto"/>
            </w:tcBorders>
            <w:hideMark/>
          </w:tcPr>
          <w:p w:rsidR="00D83DFC" w:rsidRPr="007531FB" w:rsidRDefault="00D83DFC" w:rsidP="007531FB">
            <w:pPr>
              <w:pStyle w:val="ae"/>
              <w:numPr>
                <w:ilvl w:val="0"/>
                <w:numId w:val="30"/>
              </w:numPr>
              <w:spacing w:after="0" w:line="240" w:lineRule="auto"/>
              <w:rPr>
                <w:rFonts w:ascii="Times New Roman" w:hAnsi="Times New Roman" w:cs="Times New Roman"/>
                <w:sz w:val="28"/>
                <w:szCs w:val="28"/>
              </w:rPr>
            </w:pPr>
          </w:p>
        </w:tc>
        <w:tc>
          <w:tcPr>
            <w:tcW w:w="6379" w:type="dxa"/>
            <w:tcBorders>
              <w:top w:val="single" w:sz="4" w:space="0" w:color="auto"/>
              <w:left w:val="single" w:sz="4" w:space="0" w:color="auto"/>
              <w:bottom w:val="single" w:sz="4" w:space="0" w:color="auto"/>
              <w:right w:val="single" w:sz="4" w:space="0" w:color="auto"/>
            </w:tcBorders>
          </w:tcPr>
          <w:p w:rsidR="00D83DFC" w:rsidRPr="007531FB" w:rsidRDefault="00D83DFC" w:rsidP="007531FB">
            <w:pPr>
              <w:spacing w:after="0" w:line="240" w:lineRule="auto"/>
              <w:rPr>
                <w:rFonts w:ascii="Times New Roman" w:hAnsi="Times New Roman" w:cs="Times New Roman"/>
                <w:sz w:val="28"/>
                <w:szCs w:val="28"/>
              </w:rPr>
            </w:pPr>
            <w:r w:rsidRPr="007531FB">
              <w:rPr>
                <w:rFonts w:ascii="Times New Roman" w:hAnsi="Times New Roman" w:cs="Times New Roman"/>
                <w:color w:val="000000" w:themeColor="text1"/>
                <w:sz w:val="28"/>
                <w:szCs w:val="28"/>
              </w:rPr>
              <w:t>Приготовление пищи.</w:t>
            </w:r>
          </w:p>
        </w:tc>
        <w:tc>
          <w:tcPr>
            <w:tcW w:w="1701" w:type="dxa"/>
            <w:tcBorders>
              <w:top w:val="single" w:sz="4" w:space="0" w:color="auto"/>
              <w:left w:val="single" w:sz="4" w:space="0" w:color="auto"/>
              <w:bottom w:val="single" w:sz="4" w:space="0" w:color="auto"/>
              <w:right w:val="single" w:sz="4" w:space="0" w:color="auto"/>
            </w:tcBorders>
          </w:tcPr>
          <w:p w:rsidR="00D83DFC" w:rsidRPr="007531FB" w:rsidRDefault="0078713D" w:rsidP="0078713D">
            <w:pPr>
              <w:tabs>
                <w:tab w:val="left" w:pos="570"/>
                <w:tab w:val="center" w:pos="742"/>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22</w:t>
            </w:r>
          </w:p>
        </w:tc>
        <w:tc>
          <w:tcPr>
            <w:tcW w:w="1418" w:type="dxa"/>
            <w:tcBorders>
              <w:top w:val="single" w:sz="4" w:space="0" w:color="auto"/>
              <w:left w:val="single" w:sz="4" w:space="0" w:color="auto"/>
              <w:bottom w:val="single" w:sz="4" w:space="0" w:color="auto"/>
              <w:right w:val="single" w:sz="4" w:space="0" w:color="auto"/>
            </w:tcBorders>
          </w:tcPr>
          <w:p w:rsidR="00D83DFC" w:rsidRPr="007531FB" w:rsidRDefault="0078713D" w:rsidP="007531FB">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20</w:t>
            </w:r>
          </w:p>
        </w:tc>
      </w:tr>
      <w:tr w:rsidR="007531FB" w:rsidRPr="007531FB" w:rsidTr="00542CFF">
        <w:tc>
          <w:tcPr>
            <w:tcW w:w="7088" w:type="dxa"/>
            <w:gridSpan w:val="2"/>
            <w:tcBorders>
              <w:top w:val="single" w:sz="4" w:space="0" w:color="auto"/>
              <w:left w:val="single" w:sz="4" w:space="0" w:color="auto"/>
              <w:bottom w:val="single" w:sz="4" w:space="0" w:color="auto"/>
              <w:right w:val="single" w:sz="4" w:space="0" w:color="auto"/>
            </w:tcBorders>
            <w:hideMark/>
          </w:tcPr>
          <w:p w:rsidR="007531FB" w:rsidRPr="007531FB" w:rsidRDefault="007531FB" w:rsidP="007531FB">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И</w:t>
            </w:r>
            <w:r w:rsidRPr="007531FB">
              <w:rPr>
                <w:rFonts w:ascii="Times New Roman" w:hAnsi="Times New Roman" w:cs="Times New Roman"/>
                <w:color w:val="000000" w:themeColor="text1"/>
                <w:sz w:val="28"/>
                <w:szCs w:val="28"/>
              </w:rPr>
              <w:t>того</w:t>
            </w:r>
            <w:r>
              <w:rPr>
                <w:rFonts w:ascii="Times New Roman" w:hAnsi="Times New Roman" w:cs="Times New Roman"/>
                <w:color w:val="000000" w:themeColor="text1"/>
                <w:sz w:val="28"/>
                <w:szCs w:val="28"/>
              </w:rPr>
              <w:t>:</w:t>
            </w:r>
          </w:p>
        </w:tc>
        <w:tc>
          <w:tcPr>
            <w:tcW w:w="1701" w:type="dxa"/>
            <w:tcBorders>
              <w:top w:val="single" w:sz="4" w:space="0" w:color="auto"/>
              <w:left w:val="single" w:sz="4" w:space="0" w:color="auto"/>
              <w:bottom w:val="single" w:sz="4" w:space="0" w:color="auto"/>
              <w:right w:val="single" w:sz="4" w:space="0" w:color="auto"/>
            </w:tcBorders>
          </w:tcPr>
          <w:p w:rsidR="007531FB" w:rsidRPr="007531FB" w:rsidRDefault="007531FB" w:rsidP="007531FB">
            <w:pPr>
              <w:spacing w:after="0" w:line="240" w:lineRule="auto"/>
              <w:jc w:val="center"/>
              <w:rPr>
                <w:rFonts w:ascii="Times New Roman" w:hAnsi="Times New Roman" w:cs="Times New Roman"/>
                <w:sz w:val="28"/>
                <w:szCs w:val="28"/>
              </w:rPr>
            </w:pPr>
            <w:r w:rsidRPr="007531FB">
              <w:rPr>
                <w:rFonts w:ascii="Times New Roman" w:hAnsi="Times New Roman" w:cs="Times New Roman"/>
                <w:sz w:val="28"/>
                <w:szCs w:val="28"/>
              </w:rPr>
              <w:t>102</w:t>
            </w:r>
          </w:p>
        </w:tc>
        <w:tc>
          <w:tcPr>
            <w:tcW w:w="1418" w:type="dxa"/>
            <w:tcBorders>
              <w:top w:val="single" w:sz="4" w:space="0" w:color="auto"/>
              <w:left w:val="single" w:sz="4" w:space="0" w:color="auto"/>
              <w:bottom w:val="single" w:sz="4" w:space="0" w:color="auto"/>
              <w:right w:val="single" w:sz="4" w:space="0" w:color="auto"/>
            </w:tcBorders>
          </w:tcPr>
          <w:p w:rsidR="007531FB" w:rsidRPr="007531FB" w:rsidRDefault="007531FB" w:rsidP="007531FB">
            <w:pPr>
              <w:spacing w:after="0" w:line="240" w:lineRule="auto"/>
              <w:jc w:val="center"/>
              <w:rPr>
                <w:rFonts w:ascii="Times New Roman" w:hAnsi="Times New Roman" w:cs="Times New Roman"/>
                <w:sz w:val="28"/>
                <w:szCs w:val="28"/>
              </w:rPr>
            </w:pPr>
            <w:r w:rsidRPr="007531FB">
              <w:rPr>
                <w:rFonts w:ascii="Times New Roman" w:hAnsi="Times New Roman" w:cs="Times New Roman"/>
                <w:sz w:val="28"/>
                <w:szCs w:val="28"/>
              </w:rPr>
              <w:t>88</w:t>
            </w:r>
          </w:p>
        </w:tc>
      </w:tr>
    </w:tbl>
    <w:p w:rsidR="006C03FC" w:rsidRPr="007531FB" w:rsidRDefault="006C03FC" w:rsidP="007531FB">
      <w:pPr>
        <w:spacing w:after="0" w:line="240" w:lineRule="auto"/>
        <w:rPr>
          <w:rFonts w:ascii="Times New Roman" w:hAnsi="Times New Roman"/>
          <w:sz w:val="28"/>
          <w:szCs w:val="28"/>
        </w:rPr>
      </w:pPr>
    </w:p>
    <w:p w:rsidR="00955711" w:rsidRPr="00EF2E07" w:rsidRDefault="001D6399" w:rsidP="00EF2E07">
      <w:pPr>
        <w:spacing w:after="0" w:line="240" w:lineRule="auto"/>
        <w:jc w:val="both"/>
        <w:rPr>
          <w:rFonts w:ascii="Times New Roman" w:hAnsi="Times New Roman" w:cs="Times New Roman"/>
          <w:b/>
          <w:sz w:val="28"/>
          <w:szCs w:val="28"/>
          <w:u w:val="single"/>
        </w:rPr>
      </w:pPr>
      <w:r w:rsidRPr="00EF2E07">
        <w:rPr>
          <w:rFonts w:ascii="Times New Roman" w:hAnsi="Times New Roman" w:cs="Times New Roman"/>
          <w:b/>
          <w:sz w:val="28"/>
          <w:szCs w:val="28"/>
          <w:u w:val="single"/>
        </w:rPr>
        <w:t>Межпредметные связи</w:t>
      </w:r>
      <w:r w:rsidR="00EF2E07">
        <w:rPr>
          <w:rFonts w:ascii="Times New Roman" w:hAnsi="Times New Roman" w:cs="Times New Roman"/>
          <w:b/>
          <w:sz w:val="28"/>
          <w:szCs w:val="28"/>
          <w:u w:val="single"/>
        </w:rPr>
        <w:t>:</w:t>
      </w:r>
      <w:r w:rsidR="00AB2C88" w:rsidRPr="00AB2C88">
        <w:rPr>
          <w:rFonts w:ascii="Times New Roman" w:hAnsi="Times New Roman" w:cs="Times New Roman"/>
          <w:b/>
          <w:sz w:val="28"/>
          <w:szCs w:val="28"/>
        </w:rPr>
        <w:t xml:space="preserve"> </w:t>
      </w:r>
      <w:r w:rsidR="00EF2E07">
        <w:rPr>
          <w:rFonts w:ascii="Times New Roman" w:hAnsi="Times New Roman"/>
          <w:sz w:val="28"/>
          <w:szCs w:val="28"/>
        </w:rPr>
        <w:t>у</w:t>
      </w:r>
      <w:r w:rsidR="0005055A" w:rsidRPr="007531FB">
        <w:rPr>
          <w:rFonts w:ascii="Times New Roman" w:hAnsi="Times New Roman"/>
          <w:sz w:val="28"/>
          <w:szCs w:val="28"/>
        </w:rPr>
        <w:t xml:space="preserve">чебный предмет «Домоводство», при изучении </w:t>
      </w:r>
      <w:r w:rsidR="00646D49" w:rsidRPr="007531FB">
        <w:rPr>
          <w:rFonts w:ascii="Times New Roman" w:hAnsi="Times New Roman"/>
          <w:sz w:val="28"/>
          <w:szCs w:val="28"/>
        </w:rPr>
        <w:t xml:space="preserve">опирается на ряд следующих предметов: </w:t>
      </w:r>
      <w:r w:rsidR="00AE09EC" w:rsidRPr="007531FB">
        <w:rPr>
          <w:rFonts w:ascii="Times New Roman" w:hAnsi="Times New Roman"/>
          <w:sz w:val="28"/>
          <w:szCs w:val="28"/>
        </w:rPr>
        <w:t>«Речь и альтернативная коммуникация</w:t>
      </w:r>
      <w:proofErr w:type="gramStart"/>
      <w:r w:rsidR="00AE09EC" w:rsidRPr="007531FB">
        <w:rPr>
          <w:rFonts w:ascii="Times New Roman" w:hAnsi="Times New Roman"/>
          <w:sz w:val="28"/>
          <w:szCs w:val="28"/>
        </w:rPr>
        <w:t>»</w:t>
      </w:r>
      <w:r w:rsidR="008C6618" w:rsidRPr="007531FB">
        <w:rPr>
          <w:rFonts w:ascii="Times New Roman" w:hAnsi="Times New Roman"/>
          <w:sz w:val="28"/>
          <w:szCs w:val="28"/>
        </w:rPr>
        <w:t>ч</w:t>
      </w:r>
      <w:proofErr w:type="gramEnd"/>
      <w:r w:rsidR="008C6618" w:rsidRPr="007531FB">
        <w:rPr>
          <w:rFonts w:ascii="Times New Roman" w:hAnsi="Times New Roman"/>
          <w:sz w:val="28"/>
          <w:szCs w:val="28"/>
        </w:rPr>
        <w:t xml:space="preserve">ерез закрепление базовых </w:t>
      </w:r>
      <w:r w:rsidR="00646D49" w:rsidRPr="007531FB">
        <w:rPr>
          <w:rFonts w:ascii="Times New Roman" w:hAnsi="Times New Roman"/>
          <w:sz w:val="28"/>
          <w:szCs w:val="28"/>
        </w:rPr>
        <w:t>учебных навыков, построение фраз и рассказов по картин</w:t>
      </w:r>
      <w:r w:rsidR="00AE09EC" w:rsidRPr="007531FB">
        <w:rPr>
          <w:rFonts w:ascii="Times New Roman" w:hAnsi="Times New Roman"/>
          <w:sz w:val="28"/>
          <w:szCs w:val="28"/>
        </w:rPr>
        <w:t>к</w:t>
      </w:r>
      <w:r w:rsidR="00646D49" w:rsidRPr="007531FB">
        <w:rPr>
          <w:rFonts w:ascii="Times New Roman" w:hAnsi="Times New Roman"/>
          <w:sz w:val="28"/>
          <w:szCs w:val="28"/>
        </w:rPr>
        <w:t xml:space="preserve">ам; </w:t>
      </w:r>
      <w:r w:rsidR="00AE09EC" w:rsidRPr="007531FB">
        <w:rPr>
          <w:rFonts w:ascii="Times New Roman" w:hAnsi="Times New Roman"/>
          <w:sz w:val="28"/>
          <w:szCs w:val="28"/>
        </w:rPr>
        <w:t>Окружающий социальный мир»</w:t>
      </w:r>
      <w:r w:rsidR="00AE09EC" w:rsidRPr="007531FB">
        <w:rPr>
          <w:rFonts w:ascii="Times New Roman" w:hAnsi="Times New Roman" w:cs="Calibri"/>
          <w:sz w:val="28"/>
          <w:szCs w:val="28"/>
          <w:lang w:eastAsia="en-US"/>
        </w:rPr>
        <w:t xml:space="preserve">, </w:t>
      </w:r>
      <w:r w:rsidR="00AE09EC" w:rsidRPr="007531FB">
        <w:rPr>
          <w:rFonts w:ascii="Times New Roman" w:hAnsi="Times New Roman"/>
          <w:sz w:val="28"/>
          <w:szCs w:val="28"/>
        </w:rPr>
        <w:t>«Окружающий природный мир»</w:t>
      </w:r>
      <w:r w:rsidR="00AE09EC" w:rsidRPr="007531FB">
        <w:rPr>
          <w:rFonts w:ascii="Times New Roman" w:hAnsi="Times New Roman" w:cs="Calibri"/>
          <w:sz w:val="28"/>
          <w:szCs w:val="28"/>
          <w:lang w:eastAsia="en-US"/>
        </w:rPr>
        <w:t xml:space="preserve">, </w:t>
      </w:r>
      <w:r w:rsidR="008C6618" w:rsidRPr="007531FB">
        <w:rPr>
          <w:rFonts w:ascii="Times New Roman" w:hAnsi="Times New Roman"/>
          <w:sz w:val="28"/>
          <w:szCs w:val="28"/>
        </w:rPr>
        <w:t>«Человек»</w:t>
      </w:r>
      <w:r w:rsidR="00646D49" w:rsidRPr="007531FB">
        <w:rPr>
          <w:rFonts w:ascii="Times New Roman" w:hAnsi="Times New Roman"/>
          <w:sz w:val="28"/>
          <w:szCs w:val="28"/>
        </w:rPr>
        <w:t xml:space="preserve"> через анализ ситуаций из жизни, изучение объе</w:t>
      </w:r>
      <w:r w:rsidR="00AE09EC" w:rsidRPr="007531FB">
        <w:rPr>
          <w:rFonts w:ascii="Times New Roman" w:hAnsi="Times New Roman"/>
          <w:sz w:val="28"/>
          <w:szCs w:val="28"/>
        </w:rPr>
        <w:t xml:space="preserve">ктов окружающего пространства; «Изобразительная деятельность» и «Музыка и движение» </w:t>
      </w:r>
      <w:r w:rsidR="00646D49" w:rsidRPr="007531FB">
        <w:rPr>
          <w:rFonts w:ascii="Times New Roman" w:hAnsi="Times New Roman"/>
          <w:sz w:val="28"/>
          <w:szCs w:val="28"/>
        </w:rPr>
        <w:t>через работу с иллюстрациями и прослушивание аудиозаписей</w:t>
      </w:r>
      <w:r w:rsidR="00AE09EC" w:rsidRPr="007531FB">
        <w:rPr>
          <w:rFonts w:ascii="Times New Roman" w:hAnsi="Times New Roman"/>
          <w:sz w:val="28"/>
          <w:szCs w:val="28"/>
        </w:rPr>
        <w:t xml:space="preserve">. </w:t>
      </w:r>
    </w:p>
    <w:p w:rsidR="0005055A" w:rsidRPr="007531FB" w:rsidRDefault="0005055A" w:rsidP="007531FB">
      <w:pPr>
        <w:spacing w:after="0" w:line="240" w:lineRule="auto"/>
        <w:jc w:val="both"/>
        <w:rPr>
          <w:rFonts w:ascii="Times New Roman" w:hAnsi="Times New Roman" w:cs="Times New Roman"/>
          <w:b/>
          <w:sz w:val="28"/>
          <w:szCs w:val="28"/>
        </w:rPr>
      </w:pPr>
    </w:p>
    <w:p w:rsidR="002A5FAA" w:rsidRDefault="000C4C61" w:rsidP="007531FB">
      <w:pPr>
        <w:spacing w:after="0" w:line="240" w:lineRule="auto"/>
        <w:jc w:val="both"/>
        <w:rPr>
          <w:rFonts w:ascii="Times New Roman" w:hAnsi="Times New Roman" w:cs="Times New Roman"/>
          <w:sz w:val="28"/>
          <w:szCs w:val="28"/>
          <w:lang w:eastAsia="ar-SA"/>
        </w:rPr>
      </w:pPr>
      <w:r w:rsidRPr="00EF2E07">
        <w:rPr>
          <w:rFonts w:ascii="Times New Roman" w:hAnsi="Times New Roman" w:cs="Times New Roman"/>
          <w:b/>
          <w:sz w:val="28"/>
          <w:szCs w:val="28"/>
          <w:u w:val="single"/>
        </w:rPr>
        <w:t>Формы организации учебных занятий</w:t>
      </w:r>
      <w:r w:rsidRPr="007531FB">
        <w:rPr>
          <w:rFonts w:ascii="Times New Roman" w:hAnsi="Times New Roman" w:cs="Times New Roman"/>
          <w:sz w:val="28"/>
          <w:szCs w:val="28"/>
        </w:rPr>
        <w:t xml:space="preserve">: </w:t>
      </w:r>
      <w:r w:rsidR="007531FB" w:rsidRPr="008F3507">
        <w:rPr>
          <w:rFonts w:ascii="Times New Roman" w:hAnsi="Times New Roman"/>
          <w:sz w:val="28"/>
          <w:szCs w:val="24"/>
          <w:lang w:eastAsia="ar-SA"/>
        </w:rPr>
        <w:t xml:space="preserve">урок усвоения новых знаний; урок комплексного применения знаний и умений; урок актуализации знаний и умений; урок систематизации и обобщения знаний; урок контроля знаний и умений; комбинированный урок; урок коррекции </w:t>
      </w:r>
      <w:r w:rsidR="007531FB">
        <w:rPr>
          <w:rFonts w:ascii="Times New Roman" w:hAnsi="Times New Roman"/>
          <w:sz w:val="28"/>
          <w:szCs w:val="24"/>
          <w:lang w:eastAsia="ar-SA"/>
        </w:rPr>
        <w:t>знаний, умений и навыков; интегрированный урок.</w:t>
      </w:r>
    </w:p>
    <w:p w:rsidR="007531FB" w:rsidRPr="007531FB" w:rsidRDefault="007531FB" w:rsidP="007531FB">
      <w:pPr>
        <w:spacing w:after="0" w:line="240" w:lineRule="auto"/>
        <w:jc w:val="both"/>
        <w:rPr>
          <w:rFonts w:ascii="Times New Roman" w:hAnsi="Times New Roman" w:cs="Times New Roman"/>
          <w:sz w:val="28"/>
          <w:szCs w:val="28"/>
          <w:lang w:eastAsia="ar-SA"/>
        </w:rPr>
      </w:pPr>
    </w:p>
    <w:p w:rsidR="00F0771F" w:rsidRPr="00016175" w:rsidRDefault="000C4C61" w:rsidP="00016175">
      <w:pPr>
        <w:spacing w:after="0" w:line="240" w:lineRule="auto"/>
        <w:jc w:val="both"/>
        <w:rPr>
          <w:rFonts w:ascii="Times New Roman" w:hAnsi="Times New Roman" w:cs="Times New Roman"/>
          <w:sz w:val="28"/>
          <w:szCs w:val="28"/>
        </w:rPr>
      </w:pPr>
      <w:r w:rsidRPr="00EF2E07">
        <w:rPr>
          <w:rFonts w:ascii="Times New Roman" w:hAnsi="Times New Roman" w:cs="Times New Roman"/>
          <w:b/>
          <w:sz w:val="28"/>
          <w:szCs w:val="28"/>
          <w:u w:val="single"/>
        </w:rPr>
        <w:t>Виды учебной деятельности:</w:t>
      </w:r>
      <w:r w:rsidR="00AB2C88" w:rsidRPr="00AB2C88">
        <w:rPr>
          <w:rFonts w:ascii="Times New Roman" w:hAnsi="Times New Roman" w:cs="Times New Roman"/>
          <w:b/>
          <w:sz w:val="28"/>
          <w:szCs w:val="28"/>
        </w:rPr>
        <w:t xml:space="preserve"> </w:t>
      </w:r>
      <w:r w:rsidR="00986A51" w:rsidRPr="007531FB">
        <w:rPr>
          <w:rFonts w:ascii="Times New Roman" w:hAnsi="Times New Roman" w:cs="Times New Roman"/>
          <w:sz w:val="28"/>
          <w:szCs w:val="28"/>
        </w:rPr>
        <w:t>практическ</w:t>
      </w:r>
      <w:r w:rsidRPr="007531FB">
        <w:rPr>
          <w:rFonts w:ascii="Times New Roman" w:hAnsi="Times New Roman" w:cs="Times New Roman"/>
          <w:sz w:val="28"/>
          <w:szCs w:val="28"/>
        </w:rPr>
        <w:t>ая</w:t>
      </w:r>
      <w:r w:rsidR="00986A51" w:rsidRPr="007531FB">
        <w:rPr>
          <w:rFonts w:ascii="Times New Roman" w:hAnsi="Times New Roman" w:cs="Times New Roman"/>
          <w:sz w:val="28"/>
          <w:szCs w:val="28"/>
        </w:rPr>
        <w:t xml:space="preserve"> работа</w:t>
      </w:r>
      <w:r w:rsidR="00646D49" w:rsidRPr="007531FB">
        <w:rPr>
          <w:rFonts w:ascii="Times New Roman" w:hAnsi="Times New Roman" w:cs="Times New Roman"/>
          <w:sz w:val="28"/>
          <w:szCs w:val="28"/>
        </w:rPr>
        <w:t xml:space="preserve">, </w:t>
      </w:r>
      <w:bookmarkStart w:id="0" w:name="_GoBack"/>
      <w:bookmarkEnd w:id="0"/>
      <w:r w:rsidRPr="007531FB">
        <w:rPr>
          <w:rFonts w:ascii="Times New Roman" w:hAnsi="Times New Roman" w:cs="Times New Roman"/>
          <w:sz w:val="28"/>
          <w:szCs w:val="28"/>
        </w:rPr>
        <w:t>дидактическая игра,  п</w:t>
      </w:r>
      <w:r w:rsidR="00646D49" w:rsidRPr="007531FB">
        <w:rPr>
          <w:rFonts w:ascii="Times New Roman" w:hAnsi="Times New Roman" w:cs="Times New Roman"/>
          <w:sz w:val="28"/>
          <w:szCs w:val="28"/>
        </w:rPr>
        <w:t xml:space="preserve">альчиковая гимнастика, участие во фронтальной работе и </w:t>
      </w:r>
      <w:r w:rsidRPr="007531FB">
        <w:rPr>
          <w:rFonts w:ascii="Times New Roman" w:hAnsi="Times New Roman" w:cs="Times New Roman"/>
          <w:sz w:val="28"/>
          <w:szCs w:val="28"/>
        </w:rPr>
        <w:t>устных о</w:t>
      </w:r>
      <w:r w:rsidR="00986A51" w:rsidRPr="007531FB">
        <w:rPr>
          <w:rFonts w:ascii="Times New Roman" w:hAnsi="Times New Roman" w:cs="Times New Roman"/>
          <w:sz w:val="28"/>
          <w:szCs w:val="28"/>
        </w:rPr>
        <w:t>просах</w:t>
      </w:r>
      <w:r w:rsidR="00646D49" w:rsidRPr="007531FB">
        <w:rPr>
          <w:rFonts w:ascii="Times New Roman" w:hAnsi="Times New Roman" w:cs="Times New Roman"/>
          <w:sz w:val="28"/>
          <w:szCs w:val="28"/>
        </w:rPr>
        <w:t>; слушание объяснения учителя</w:t>
      </w:r>
      <w:r w:rsidRPr="007531FB">
        <w:rPr>
          <w:rFonts w:ascii="Times New Roman" w:hAnsi="Times New Roman" w:cs="Times New Roman"/>
          <w:sz w:val="28"/>
          <w:szCs w:val="28"/>
        </w:rPr>
        <w:t xml:space="preserve">, </w:t>
      </w:r>
      <w:r w:rsidR="00646D49" w:rsidRPr="007531FB">
        <w:rPr>
          <w:rFonts w:ascii="Times New Roman" w:hAnsi="Times New Roman" w:cs="Times New Roman"/>
          <w:sz w:val="28"/>
          <w:szCs w:val="28"/>
        </w:rPr>
        <w:t>комментирование своей деятельности</w:t>
      </w:r>
      <w:r w:rsidRPr="007531FB">
        <w:rPr>
          <w:rFonts w:ascii="Times New Roman" w:hAnsi="Times New Roman" w:cs="Times New Roman"/>
          <w:sz w:val="28"/>
          <w:szCs w:val="28"/>
        </w:rPr>
        <w:t xml:space="preserve">, </w:t>
      </w:r>
      <w:r w:rsidR="00646D49" w:rsidRPr="007531FB">
        <w:rPr>
          <w:rFonts w:ascii="Times New Roman" w:hAnsi="Times New Roman" w:cs="Times New Roman"/>
          <w:sz w:val="28"/>
          <w:szCs w:val="28"/>
        </w:rPr>
        <w:t>действие</w:t>
      </w:r>
      <w:r w:rsidRPr="007531FB">
        <w:rPr>
          <w:rFonts w:ascii="Times New Roman" w:hAnsi="Times New Roman" w:cs="Times New Roman"/>
          <w:sz w:val="28"/>
          <w:szCs w:val="28"/>
        </w:rPr>
        <w:t xml:space="preserve"> по образцу;</w:t>
      </w:r>
      <w:r w:rsidR="008C6618" w:rsidRPr="007531FB">
        <w:rPr>
          <w:rFonts w:ascii="Times New Roman" w:hAnsi="Times New Roman" w:cs="Times New Roman"/>
          <w:sz w:val="28"/>
          <w:szCs w:val="28"/>
        </w:rPr>
        <w:t xml:space="preserve"> работа по презентации</w:t>
      </w:r>
      <w:proofErr w:type="gramStart"/>
      <w:r w:rsidR="008C6618" w:rsidRPr="007531FB">
        <w:rPr>
          <w:rFonts w:ascii="Times New Roman" w:hAnsi="Times New Roman" w:cs="Times New Roman"/>
          <w:sz w:val="28"/>
          <w:szCs w:val="28"/>
        </w:rPr>
        <w:t>;</w:t>
      </w:r>
      <w:r w:rsidR="00646D49" w:rsidRPr="007531FB">
        <w:rPr>
          <w:rFonts w:ascii="Times New Roman" w:hAnsi="Times New Roman" w:cs="Times New Roman"/>
          <w:sz w:val="28"/>
          <w:szCs w:val="28"/>
        </w:rPr>
        <w:t>п</w:t>
      </w:r>
      <w:proofErr w:type="gramEnd"/>
      <w:r w:rsidR="00646D49" w:rsidRPr="007531FB">
        <w:rPr>
          <w:rFonts w:ascii="Times New Roman" w:hAnsi="Times New Roman" w:cs="Times New Roman"/>
          <w:sz w:val="28"/>
          <w:szCs w:val="28"/>
        </w:rPr>
        <w:t>рименение полученных знаний</w:t>
      </w:r>
      <w:r w:rsidRPr="007531FB">
        <w:rPr>
          <w:rFonts w:ascii="Times New Roman" w:hAnsi="Times New Roman" w:cs="Times New Roman"/>
          <w:sz w:val="28"/>
          <w:szCs w:val="28"/>
        </w:rPr>
        <w:t xml:space="preserve"> и умения в конкретной ситуации. </w:t>
      </w:r>
    </w:p>
    <w:p w:rsidR="00F0771F" w:rsidRPr="001D6399" w:rsidRDefault="00F0771F" w:rsidP="007531FB">
      <w:pPr>
        <w:spacing w:after="0" w:line="240" w:lineRule="auto"/>
        <w:rPr>
          <w:rFonts w:ascii="Times New Roman" w:hAnsi="Times New Roman" w:cs="Times New Roman"/>
          <w:color w:val="000000" w:themeColor="text1"/>
          <w:sz w:val="24"/>
          <w:szCs w:val="24"/>
        </w:rPr>
      </w:pPr>
    </w:p>
    <w:p w:rsidR="007B22DD" w:rsidRPr="001D6399" w:rsidRDefault="007B22DD" w:rsidP="007531FB">
      <w:pPr>
        <w:spacing w:after="0" w:line="240" w:lineRule="auto"/>
        <w:rPr>
          <w:rFonts w:ascii="Times New Roman" w:hAnsi="Times New Roman" w:cs="Times New Roman"/>
          <w:color w:val="000000" w:themeColor="text1"/>
          <w:sz w:val="24"/>
          <w:szCs w:val="24"/>
        </w:rPr>
      </w:pPr>
    </w:p>
    <w:p w:rsidR="006C5652" w:rsidRPr="00016175" w:rsidRDefault="006C5652" w:rsidP="00016175">
      <w:pPr>
        <w:spacing w:after="0" w:line="240" w:lineRule="auto"/>
        <w:rPr>
          <w:rFonts w:ascii="Times New Roman" w:hAnsi="Times New Roman" w:cs="Times New Roman"/>
          <w:sz w:val="24"/>
          <w:szCs w:val="24"/>
        </w:rPr>
      </w:pPr>
    </w:p>
    <w:sectPr w:rsidR="006C5652" w:rsidRPr="00016175" w:rsidSect="00425588">
      <w:footerReference w:type="default" r:id="rId9"/>
      <w:pgSz w:w="11906" w:h="16838"/>
      <w:pgMar w:top="567" w:right="567" w:bottom="567"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36E31" w:rsidRDefault="00B36E31" w:rsidP="009F3EF0">
      <w:pPr>
        <w:spacing w:after="0" w:line="240" w:lineRule="auto"/>
      </w:pPr>
      <w:r>
        <w:separator/>
      </w:r>
    </w:p>
  </w:endnote>
  <w:endnote w:type="continuationSeparator" w:id="1">
    <w:p w:rsidR="00B36E31" w:rsidRDefault="00B36E31" w:rsidP="009F3EF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6EE6" w:rsidRDefault="00BA6EE6" w:rsidP="009F3EF0">
    <w:pPr>
      <w:pStyle w:val="a5"/>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36E31" w:rsidRDefault="00B36E31" w:rsidP="009F3EF0">
      <w:pPr>
        <w:spacing w:after="0" w:line="240" w:lineRule="auto"/>
      </w:pPr>
      <w:r>
        <w:separator/>
      </w:r>
    </w:p>
  </w:footnote>
  <w:footnote w:type="continuationSeparator" w:id="1">
    <w:p w:rsidR="00B36E31" w:rsidRDefault="00B36E31" w:rsidP="009F3EF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5A395D"/>
    <w:multiLevelType w:val="hybridMultilevel"/>
    <w:tmpl w:val="7096BDF6"/>
    <w:lvl w:ilvl="0" w:tplc="A09CF174">
      <w:start w:val="1"/>
      <w:numFmt w:val="decimal"/>
      <w:lvlText w:val="%1."/>
      <w:lvlJc w:val="left"/>
      <w:pPr>
        <w:ind w:left="600" w:hanging="360"/>
      </w:pPr>
      <w:rPr>
        <w:rFonts w:hint="default"/>
      </w:rPr>
    </w:lvl>
    <w:lvl w:ilvl="1" w:tplc="04190019" w:tentative="1">
      <w:start w:val="1"/>
      <w:numFmt w:val="lowerLetter"/>
      <w:lvlText w:val="%2."/>
      <w:lvlJc w:val="left"/>
      <w:pPr>
        <w:ind w:left="1320" w:hanging="360"/>
      </w:pPr>
    </w:lvl>
    <w:lvl w:ilvl="2" w:tplc="0419001B" w:tentative="1">
      <w:start w:val="1"/>
      <w:numFmt w:val="lowerRoman"/>
      <w:lvlText w:val="%3."/>
      <w:lvlJc w:val="right"/>
      <w:pPr>
        <w:ind w:left="2040" w:hanging="180"/>
      </w:pPr>
    </w:lvl>
    <w:lvl w:ilvl="3" w:tplc="0419000F" w:tentative="1">
      <w:start w:val="1"/>
      <w:numFmt w:val="decimal"/>
      <w:lvlText w:val="%4."/>
      <w:lvlJc w:val="left"/>
      <w:pPr>
        <w:ind w:left="2760" w:hanging="360"/>
      </w:pPr>
    </w:lvl>
    <w:lvl w:ilvl="4" w:tplc="04190019" w:tentative="1">
      <w:start w:val="1"/>
      <w:numFmt w:val="lowerLetter"/>
      <w:lvlText w:val="%5."/>
      <w:lvlJc w:val="left"/>
      <w:pPr>
        <w:ind w:left="3480" w:hanging="360"/>
      </w:pPr>
    </w:lvl>
    <w:lvl w:ilvl="5" w:tplc="0419001B" w:tentative="1">
      <w:start w:val="1"/>
      <w:numFmt w:val="lowerRoman"/>
      <w:lvlText w:val="%6."/>
      <w:lvlJc w:val="right"/>
      <w:pPr>
        <w:ind w:left="4200" w:hanging="180"/>
      </w:pPr>
    </w:lvl>
    <w:lvl w:ilvl="6" w:tplc="0419000F" w:tentative="1">
      <w:start w:val="1"/>
      <w:numFmt w:val="decimal"/>
      <w:lvlText w:val="%7."/>
      <w:lvlJc w:val="left"/>
      <w:pPr>
        <w:ind w:left="4920" w:hanging="360"/>
      </w:pPr>
    </w:lvl>
    <w:lvl w:ilvl="7" w:tplc="04190019" w:tentative="1">
      <w:start w:val="1"/>
      <w:numFmt w:val="lowerLetter"/>
      <w:lvlText w:val="%8."/>
      <w:lvlJc w:val="left"/>
      <w:pPr>
        <w:ind w:left="5640" w:hanging="360"/>
      </w:pPr>
    </w:lvl>
    <w:lvl w:ilvl="8" w:tplc="0419001B" w:tentative="1">
      <w:start w:val="1"/>
      <w:numFmt w:val="lowerRoman"/>
      <w:lvlText w:val="%9."/>
      <w:lvlJc w:val="right"/>
      <w:pPr>
        <w:ind w:left="6360" w:hanging="180"/>
      </w:pPr>
    </w:lvl>
  </w:abstractNum>
  <w:abstractNum w:abstractNumId="1">
    <w:nsid w:val="00C5433F"/>
    <w:multiLevelType w:val="hybridMultilevel"/>
    <w:tmpl w:val="371CA5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26A4557"/>
    <w:multiLevelType w:val="hybridMultilevel"/>
    <w:tmpl w:val="0812D46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38C377B"/>
    <w:multiLevelType w:val="hybridMultilevel"/>
    <w:tmpl w:val="46A459B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60F152E"/>
    <w:multiLevelType w:val="hybridMultilevel"/>
    <w:tmpl w:val="250CB006"/>
    <w:lvl w:ilvl="0" w:tplc="777C6850">
      <w:start w:val="1"/>
      <w:numFmt w:val="decimal"/>
      <w:lvlText w:val="%1."/>
      <w:lvlJc w:val="left"/>
      <w:pPr>
        <w:ind w:left="540" w:hanging="360"/>
      </w:pPr>
      <w:rPr>
        <w:rFonts w:hint="default"/>
      </w:rPr>
    </w:lvl>
    <w:lvl w:ilvl="1" w:tplc="04190019" w:tentative="1">
      <w:start w:val="1"/>
      <w:numFmt w:val="lowerLetter"/>
      <w:lvlText w:val="%2."/>
      <w:lvlJc w:val="left"/>
      <w:pPr>
        <w:ind w:left="1260" w:hanging="360"/>
      </w:pPr>
    </w:lvl>
    <w:lvl w:ilvl="2" w:tplc="0419001B" w:tentative="1">
      <w:start w:val="1"/>
      <w:numFmt w:val="lowerRoman"/>
      <w:lvlText w:val="%3."/>
      <w:lvlJc w:val="right"/>
      <w:pPr>
        <w:ind w:left="1980" w:hanging="180"/>
      </w:pPr>
    </w:lvl>
    <w:lvl w:ilvl="3" w:tplc="0419000F" w:tentative="1">
      <w:start w:val="1"/>
      <w:numFmt w:val="decimal"/>
      <w:lvlText w:val="%4."/>
      <w:lvlJc w:val="left"/>
      <w:pPr>
        <w:ind w:left="2700" w:hanging="360"/>
      </w:pPr>
    </w:lvl>
    <w:lvl w:ilvl="4" w:tplc="04190019" w:tentative="1">
      <w:start w:val="1"/>
      <w:numFmt w:val="lowerLetter"/>
      <w:lvlText w:val="%5."/>
      <w:lvlJc w:val="left"/>
      <w:pPr>
        <w:ind w:left="3420" w:hanging="360"/>
      </w:pPr>
    </w:lvl>
    <w:lvl w:ilvl="5" w:tplc="0419001B" w:tentative="1">
      <w:start w:val="1"/>
      <w:numFmt w:val="lowerRoman"/>
      <w:lvlText w:val="%6."/>
      <w:lvlJc w:val="right"/>
      <w:pPr>
        <w:ind w:left="4140" w:hanging="180"/>
      </w:pPr>
    </w:lvl>
    <w:lvl w:ilvl="6" w:tplc="0419000F" w:tentative="1">
      <w:start w:val="1"/>
      <w:numFmt w:val="decimal"/>
      <w:lvlText w:val="%7."/>
      <w:lvlJc w:val="left"/>
      <w:pPr>
        <w:ind w:left="4860" w:hanging="360"/>
      </w:pPr>
    </w:lvl>
    <w:lvl w:ilvl="7" w:tplc="04190019" w:tentative="1">
      <w:start w:val="1"/>
      <w:numFmt w:val="lowerLetter"/>
      <w:lvlText w:val="%8."/>
      <w:lvlJc w:val="left"/>
      <w:pPr>
        <w:ind w:left="5580" w:hanging="360"/>
      </w:pPr>
    </w:lvl>
    <w:lvl w:ilvl="8" w:tplc="0419001B" w:tentative="1">
      <w:start w:val="1"/>
      <w:numFmt w:val="lowerRoman"/>
      <w:lvlText w:val="%9."/>
      <w:lvlJc w:val="right"/>
      <w:pPr>
        <w:ind w:left="6300" w:hanging="180"/>
      </w:pPr>
    </w:lvl>
  </w:abstractNum>
  <w:abstractNum w:abstractNumId="5">
    <w:nsid w:val="069A6765"/>
    <w:multiLevelType w:val="multilevel"/>
    <w:tmpl w:val="D360BA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81F3500"/>
    <w:multiLevelType w:val="hybridMultilevel"/>
    <w:tmpl w:val="13002964"/>
    <w:lvl w:ilvl="0" w:tplc="0419000D">
      <w:start w:val="1"/>
      <w:numFmt w:val="bullet"/>
      <w:lvlText w:val=""/>
      <w:lvlJc w:val="left"/>
      <w:pPr>
        <w:ind w:left="1068" w:hanging="360"/>
      </w:pPr>
      <w:rPr>
        <w:rFonts w:ascii="Wingdings" w:hAnsi="Wingdings" w:hint="default"/>
      </w:rPr>
    </w:lvl>
    <w:lvl w:ilvl="1" w:tplc="04190003" w:tentative="1">
      <w:start w:val="1"/>
      <w:numFmt w:val="bullet"/>
      <w:lvlText w:val="o"/>
      <w:lvlJc w:val="left"/>
      <w:pPr>
        <w:ind w:left="1788" w:hanging="360"/>
      </w:pPr>
      <w:rPr>
        <w:rFonts w:ascii="Courier New" w:hAnsi="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7">
    <w:nsid w:val="086121F6"/>
    <w:multiLevelType w:val="hybridMultilevel"/>
    <w:tmpl w:val="3336EA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E852E78"/>
    <w:multiLevelType w:val="hybridMultilevel"/>
    <w:tmpl w:val="C7048D9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C175457"/>
    <w:multiLevelType w:val="multilevel"/>
    <w:tmpl w:val="C2108F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6314CA2"/>
    <w:multiLevelType w:val="hybridMultilevel"/>
    <w:tmpl w:val="DE58704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FFE72FF"/>
    <w:multiLevelType w:val="hybridMultilevel"/>
    <w:tmpl w:val="FB941E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315D688F"/>
    <w:multiLevelType w:val="multilevel"/>
    <w:tmpl w:val="19CCEB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2036C4B"/>
    <w:multiLevelType w:val="hybridMultilevel"/>
    <w:tmpl w:val="250CB006"/>
    <w:lvl w:ilvl="0" w:tplc="777C6850">
      <w:start w:val="1"/>
      <w:numFmt w:val="decimal"/>
      <w:lvlText w:val="%1."/>
      <w:lvlJc w:val="left"/>
      <w:pPr>
        <w:ind w:left="540" w:hanging="360"/>
      </w:pPr>
      <w:rPr>
        <w:rFonts w:hint="default"/>
      </w:rPr>
    </w:lvl>
    <w:lvl w:ilvl="1" w:tplc="04190019" w:tentative="1">
      <w:start w:val="1"/>
      <w:numFmt w:val="lowerLetter"/>
      <w:lvlText w:val="%2."/>
      <w:lvlJc w:val="left"/>
      <w:pPr>
        <w:ind w:left="1260" w:hanging="360"/>
      </w:pPr>
    </w:lvl>
    <w:lvl w:ilvl="2" w:tplc="0419001B" w:tentative="1">
      <w:start w:val="1"/>
      <w:numFmt w:val="lowerRoman"/>
      <w:lvlText w:val="%3."/>
      <w:lvlJc w:val="right"/>
      <w:pPr>
        <w:ind w:left="1980" w:hanging="180"/>
      </w:pPr>
    </w:lvl>
    <w:lvl w:ilvl="3" w:tplc="0419000F" w:tentative="1">
      <w:start w:val="1"/>
      <w:numFmt w:val="decimal"/>
      <w:lvlText w:val="%4."/>
      <w:lvlJc w:val="left"/>
      <w:pPr>
        <w:ind w:left="2700" w:hanging="360"/>
      </w:pPr>
    </w:lvl>
    <w:lvl w:ilvl="4" w:tplc="04190019" w:tentative="1">
      <w:start w:val="1"/>
      <w:numFmt w:val="lowerLetter"/>
      <w:lvlText w:val="%5."/>
      <w:lvlJc w:val="left"/>
      <w:pPr>
        <w:ind w:left="3420" w:hanging="360"/>
      </w:pPr>
    </w:lvl>
    <w:lvl w:ilvl="5" w:tplc="0419001B" w:tentative="1">
      <w:start w:val="1"/>
      <w:numFmt w:val="lowerRoman"/>
      <w:lvlText w:val="%6."/>
      <w:lvlJc w:val="right"/>
      <w:pPr>
        <w:ind w:left="4140" w:hanging="180"/>
      </w:pPr>
    </w:lvl>
    <w:lvl w:ilvl="6" w:tplc="0419000F" w:tentative="1">
      <w:start w:val="1"/>
      <w:numFmt w:val="decimal"/>
      <w:lvlText w:val="%7."/>
      <w:lvlJc w:val="left"/>
      <w:pPr>
        <w:ind w:left="4860" w:hanging="360"/>
      </w:pPr>
    </w:lvl>
    <w:lvl w:ilvl="7" w:tplc="04190019" w:tentative="1">
      <w:start w:val="1"/>
      <w:numFmt w:val="lowerLetter"/>
      <w:lvlText w:val="%8."/>
      <w:lvlJc w:val="left"/>
      <w:pPr>
        <w:ind w:left="5580" w:hanging="360"/>
      </w:pPr>
    </w:lvl>
    <w:lvl w:ilvl="8" w:tplc="0419001B" w:tentative="1">
      <w:start w:val="1"/>
      <w:numFmt w:val="lowerRoman"/>
      <w:lvlText w:val="%9."/>
      <w:lvlJc w:val="right"/>
      <w:pPr>
        <w:ind w:left="6300" w:hanging="180"/>
      </w:pPr>
    </w:lvl>
  </w:abstractNum>
  <w:abstractNum w:abstractNumId="14">
    <w:nsid w:val="33C13269"/>
    <w:multiLevelType w:val="multilevel"/>
    <w:tmpl w:val="318C27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E4B7FD5"/>
    <w:multiLevelType w:val="hybridMultilevel"/>
    <w:tmpl w:val="BEA8DD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45051B40"/>
    <w:multiLevelType w:val="hybridMultilevel"/>
    <w:tmpl w:val="4C26E49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47B953F1"/>
    <w:multiLevelType w:val="hybridMultilevel"/>
    <w:tmpl w:val="4BF21BDA"/>
    <w:lvl w:ilvl="0" w:tplc="852C6E3C">
      <w:start w:val="1"/>
      <w:numFmt w:val="decimal"/>
      <w:lvlText w:val="%1."/>
      <w:lvlJc w:val="left"/>
      <w:pPr>
        <w:ind w:left="600" w:hanging="360"/>
      </w:pPr>
      <w:rPr>
        <w:rFonts w:hint="default"/>
      </w:rPr>
    </w:lvl>
    <w:lvl w:ilvl="1" w:tplc="04190019" w:tentative="1">
      <w:start w:val="1"/>
      <w:numFmt w:val="lowerLetter"/>
      <w:lvlText w:val="%2."/>
      <w:lvlJc w:val="left"/>
      <w:pPr>
        <w:ind w:left="1320" w:hanging="360"/>
      </w:pPr>
    </w:lvl>
    <w:lvl w:ilvl="2" w:tplc="0419001B" w:tentative="1">
      <w:start w:val="1"/>
      <w:numFmt w:val="lowerRoman"/>
      <w:lvlText w:val="%3."/>
      <w:lvlJc w:val="right"/>
      <w:pPr>
        <w:ind w:left="2040" w:hanging="180"/>
      </w:pPr>
    </w:lvl>
    <w:lvl w:ilvl="3" w:tplc="0419000F" w:tentative="1">
      <w:start w:val="1"/>
      <w:numFmt w:val="decimal"/>
      <w:lvlText w:val="%4."/>
      <w:lvlJc w:val="left"/>
      <w:pPr>
        <w:ind w:left="2760" w:hanging="360"/>
      </w:pPr>
    </w:lvl>
    <w:lvl w:ilvl="4" w:tplc="04190019" w:tentative="1">
      <w:start w:val="1"/>
      <w:numFmt w:val="lowerLetter"/>
      <w:lvlText w:val="%5."/>
      <w:lvlJc w:val="left"/>
      <w:pPr>
        <w:ind w:left="3480" w:hanging="360"/>
      </w:pPr>
    </w:lvl>
    <w:lvl w:ilvl="5" w:tplc="0419001B" w:tentative="1">
      <w:start w:val="1"/>
      <w:numFmt w:val="lowerRoman"/>
      <w:lvlText w:val="%6."/>
      <w:lvlJc w:val="right"/>
      <w:pPr>
        <w:ind w:left="4200" w:hanging="180"/>
      </w:pPr>
    </w:lvl>
    <w:lvl w:ilvl="6" w:tplc="0419000F" w:tentative="1">
      <w:start w:val="1"/>
      <w:numFmt w:val="decimal"/>
      <w:lvlText w:val="%7."/>
      <w:lvlJc w:val="left"/>
      <w:pPr>
        <w:ind w:left="4920" w:hanging="360"/>
      </w:pPr>
    </w:lvl>
    <w:lvl w:ilvl="7" w:tplc="04190019" w:tentative="1">
      <w:start w:val="1"/>
      <w:numFmt w:val="lowerLetter"/>
      <w:lvlText w:val="%8."/>
      <w:lvlJc w:val="left"/>
      <w:pPr>
        <w:ind w:left="5640" w:hanging="360"/>
      </w:pPr>
    </w:lvl>
    <w:lvl w:ilvl="8" w:tplc="0419001B" w:tentative="1">
      <w:start w:val="1"/>
      <w:numFmt w:val="lowerRoman"/>
      <w:lvlText w:val="%9."/>
      <w:lvlJc w:val="right"/>
      <w:pPr>
        <w:ind w:left="6360" w:hanging="180"/>
      </w:pPr>
    </w:lvl>
  </w:abstractNum>
  <w:abstractNum w:abstractNumId="18">
    <w:nsid w:val="4BD57424"/>
    <w:multiLevelType w:val="hybridMultilevel"/>
    <w:tmpl w:val="A9804436"/>
    <w:lvl w:ilvl="0" w:tplc="404295AA">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9">
    <w:nsid w:val="4DF027B8"/>
    <w:multiLevelType w:val="hybridMultilevel"/>
    <w:tmpl w:val="577CB7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537A2689"/>
    <w:multiLevelType w:val="hybridMultilevel"/>
    <w:tmpl w:val="15D4D6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5736083D"/>
    <w:multiLevelType w:val="hybridMultilevel"/>
    <w:tmpl w:val="17BA915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5B120AE1"/>
    <w:multiLevelType w:val="hybridMultilevel"/>
    <w:tmpl w:val="0428AF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5B580A83"/>
    <w:multiLevelType w:val="hybridMultilevel"/>
    <w:tmpl w:val="F27E6E0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5E3266B9"/>
    <w:multiLevelType w:val="hybridMultilevel"/>
    <w:tmpl w:val="6B3A20C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627B5F02"/>
    <w:multiLevelType w:val="multilevel"/>
    <w:tmpl w:val="3736A1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6492783B"/>
    <w:multiLevelType w:val="multilevel"/>
    <w:tmpl w:val="605079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697612BD"/>
    <w:multiLevelType w:val="hybridMultilevel"/>
    <w:tmpl w:val="4C26E49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6AFB7413"/>
    <w:multiLevelType w:val="hybridMultilevel"/>
    <w:tmpl w:val="22F694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744A1384"/>
    <w:multiLevelType w:val="hybridMultilevel"/>
    <w:tmpl w:val="63AAE5D8"/>
    <w:lvl w:ilvl="0" w:tplc="20CEED9E">
      <w:start w:val="1"/>
      <w:numFmt w:val="decimal"/>
      <w:lvlText w:val="%1."/>
      <w:lvlJc w:val="left"/>
      <w:pPr>
        <w:ind w:left="1069"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7"/>
  </w:num>
  <w:num w:numId="2">
    <w:abstractNumId w:val="23"/>
  </w:num>
  <w:num w:numId="3">
    <w:abstractNumId w:val="28"/>
  </w:num>
  <w:num w:numId="4">
    <w:abstractNumId w:val="6"/>
  </w:num>
  <w:num w:numId="5">
    <w:abstractNumId w:val="15"/>
  </w:num>
  <w:num w:numId="6">
    <w:abstractNumId w:val="11"/>
  </w:num>
  <w:num w:numId="7">
    <w:abstractNumId w:val="20"/>
  </w:num>
  <w:num w:numId="8">
    <w:abstractNumId w:val="1"/>
  </w:num>
  <w:num w:numId="9">
    <w:abstractNumId w:val="19"/>
  </w:num>
  <w:num w:numId="10">
    <w:abstractNumId w:val="22"/>
  </w:num>
  <w:num w:numId="11">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
  </w:num>
  <w:num w:numId="13">
    <w:abstractNumId w:val="13"/>
  </w:num>
  <w:num w:numId="14">
    <w:abstractNumId w:val="0"/>
  </w:num>
  <w:num w:numId="15">
    <w:abstractNumId w:val="2"/>
  </w:num>
  <w:num w:numId="16">
    <w:abstractNumId w:val="17"/>
  </w:num>
  <w:num w:numId="17">
    <w:abstractNumId w:val="10"/>
  </w:num>
  <w:num w:numId="18">
    <w:abstractNumId w:val="24"/>
  </w:num>
  <w:num w:numId="19">
    <w:abstractNumId w:val="21"/>
  </w:num>
  <w:num w:numId="2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6"/>
  </w:num>
  <w:num w:numId="22">
    <w:abstractNumId w:val="27"/>
  </w:num>
  <w:num w:numId="23">
    <w:abstractNumId w:val="9"/>
  </w:num>
  <w:num w:numId="24">
    <w:abstractNumId w:val="26"/>
  </w:num>
  <w:num w:numId="25">
    <w:abstractNumId w:val="12"/>
  </w:num>
  <w:num w:numId="26">
    <w:abstractNumId w:val="14"/>
  </w:num>
  <w:num w:numId="27">
    <w:abstractNumId w:val="25"/>
  </w:num>
  <w:num w:numId="28">
    <w:abstractNumId w:val="5"/>
  </w:num>
  <w:num w:numId="29">
    <w:abstractNumId w:val="8"/>
  </w:num>
  <w:num w:numId="30">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gutterAtTop/>
  <w:proofState w:spelling="clean" w:grammar="clean"/>
  <w:doNotTrackFormatting/>
  <w:defaultTabStop w:val="708"/>
  <w:drawingGridHorizontalSpacing w:val="110"/>
  <w:displayHorizontalDrawingGridEvery w:val="2"/>
  <w:characterSpacingControl w:val="doNotCompress"/>
  <w:footnotePr>
    <w:footnote w:id="0"/>
    <w:footnote w:id="1"/>
  </w:footnotePr>
  <w:endnotePr>
    <w:endnote w:id="0"/>
    <w:endnote w:id="1"/>
  </w:endnotePr>
  <w:compat>
    <w:useFELayout/>
  </w:compat>
  <w:rsids>
    <w:rsidRoot w:val="009F3EF0"/>
    <w:rsid w:val="00002F51"/>
    <w:rsid w:val="00005237"/>
    <w:rsid w:val="0000660F"/>
    <w:rsid w:val="00007C25"/>
    <w:rsid w:val="00010C3D"/>
    <w:rsid w:val="00011E56"/>
    <w:rsid w:val="00012CC6"/>
    <w:rsid w:val="00013B30"/>
    <w:rsid w:val="00016175"/>
    <w:rsid w:val="00017E1E"/>
    <w:rsid w:val="00020DAA"/>
    <w:rsid w:val="00022D0E"/>
    <w:rsid w:val="00024CBD"/>
    <w:rsid w:val="0002550E"/>
    <w:rsid w:val="00032D2D"/>
    <w:rsid w:val="000375BA"/>
    <w:rsid w:val="000453B8"/>
    <w:rsid w:val="00046A93"/>
    <w:rsid w:val="000479D3"/>
    <w:rsid w:val="0005055A"/>
    <w:rsid w:val="0005310A"/>
    <w:rsid w:val="00055585"/>
    <w:rsid w:val="0006375C"/>
    <w:rsid w:val="000645A8"/>
    <w:rsid w:val="00066349"/>
    <w:rsid w:val="00072040"/>
    <w:rsid w:val="000736CE"/>
    <w:rsid w:val="00073A16"/>
    <w:rsid w:val="000747AC"/>
    <w:rsid w:val="00076284"/>
    <w:rsid w:val="00080FA0"/>
    <w:rsid w:val="00083A0E"/>
    <w:rsid w:val="00087225"/>
    <w:rsid w:val="00092F78"/>
    <w:rsid w:val="00095CF7"/>
    <w:rsid w:val="00096DF5"/>
    <w:rsid w:val="000A5D10"/>
    <w:rsid w:val="000A6B50"/>
    <w:rsid w:val="000A7829"/>
    <w:rsid w:val="000B25ED"/>
    <w:rsid w:val="000B2BFA"/>
    <w:rsid w:val="000B322C"/>
    <w:rsid w:val="000B5C0E"/>
    <w:rsid w:val="000B6F65"/>
    <w:rsid w:val="000B7A32"/>
    <w:rsid w:val="000C05CB"/>
    <w:rsid w:val="000C1095"/>
    <w:rsid w:val="000C24AC"/>
    <w:rsid w:val="000C2C49"/>
    <w:rsid w:val="000C4C61"/>
    <w:rsid w:val="000C6BD8"/>
    <w:rsid w:val="000D17F9"/>
    <w:rsid w:val="000D189E"/>
    <w:rsid w:val="000D248F"/>
    <w:rsid w:val="000D3FE2"/>
    <w:rsid w:val="000D44F9"/>
    <w:rsid w:val="000D518A"/>
    <w:rsid w:val="000D7B6B"/>
    <w:rsid w:val="000E0A78"/>
    <w:rsid w:val="000E2E00"/>
    <w:rsid w:val="000F59A1"/>
    <w:rsid w:val="00100518"/>
    <w:rsid w:val="00100F60"/>
    <w:rsid w:val="00103087"/>
    <w:rsid w:val="00103572"/>
    <w:rsid w:val="001036FB"/>
    <w:rsid w:val="00104804"/>
    <w:rsid w:val="00105561"/>
    <w:rsid w:val="0010569A"/>
    <w:rsid w:val="00106522"/>
    <w:rsid w:val="00107437"/>
    <w:rsid w:val="001103A9"/>
    <w:rsid w:val="00111463"/>
    <w:rsid w:val="0011298B"/>
    <w:rsid w:val="00115121"/>
    <w:rsid w:val="001172A2"/>
    <w:rsid w:val="00117EC1"/>
    <w:rsid w:val="0012185C"/>
    <w:rsid w:val="00123F32"/>
    <w:rsid w:val="0012633A"/>
    <w:rsid w:val="00126F26"/>
    <w:rsid w:val="0013026E"/>
    <w:rsid w:val="001374C6"/>
    <w:rsid w:val="00142179"/>
    <w:rsid w:val="00142FD5"/>
    <w:rsid w:val="00143334"/>
    <w:rsid w:val="001435C3"/>
    <w:rsid w:val="001449B9"/>
    <w:rsid w:val="001459EE"/>
    <w:rsid w:val="00145CB2"/>
    <w:rsid w:val="001519DF"/>
    <w:rsid w:val="001540C0"/>
    <w:rsid w:val="00154D8B"/>
    <w:rsid w:val="00154EB3"/>
    <w:rsid w:val="00156601"/>
    <w:rsid w:val="00161CC8"/>
    <w:rsid w:val="00162192"/>
    <w:rsid w:val="001629F6"/>
    <w:rsid w:val="00164B88"/>
    <w:rsid w:val="00164D86"/>
    <w:rsid w:val="001666B1"/>
    <w:rsid w:val="00166F86"/>
    <w:rsid w:val="00167387"/>
    <w:rsid w:val="00175DFC"/>
    <w:rsid w:val="00176AE6"/>
    <w:rsid w:val="001778B5"/>
    <w:rsid w:val="001838DF"/>
    <w:rsid w:val="00184ABE"/>
    <w:rsid w:val="00184F97"/>
    <w:rsid w:val="00186A89"/>
    <w:rsid w:val="001904D4"/>
    <w:rsid w:val="00191F0E"/>
    <w:rsid w:val="00193222"/>
    <w:rsid w:val="0019413B"/>
    <w:rsid w:val="0019440B"/>
    <w:rsid w:val="00194BCD"/>
    <w:rsid w:val="001A10F9"/>
    <w:rsid w:val="001A1149"/>
    <w:rsid w:val="001A1859"/>
    <w:rsid w:val="001A3678"/>
    <w:rsid w:val="001A37C2"/>
    <w:rsid w:val="001A593B"/>
    <w:rsid w:val="001A6F54"/>
    <w:rsid w:val="001B039A"/>
    <w:rsid w:val="001B5F22"/>
    <w:rsid w:val="001C2075"/>
    <w:rsid w:val="001C4168"/>
    <w:rsid w:val="001C5B07"/>
    <w:rsid w:val="001C646A"/>
    <w:rsid w:val="001C6859"/>
    <w:rsid w:val="001C6916"/>
    <w:rsid w:val="001C79F5"/>
    <w:rsid w:val="001D0229"/>
    <w:rsid w:val="001D25A3"/>
    <w:rsid w:val="001D6399"/>
    <w:rsid w:val="001D6F06"/>
    <w:rsid w:val="001E2B5F"/>
    <w:rsid w:val="001E5B94"/>
    <w:rsid w:val="001E65D7"/>
    <w:rsid w:val="001F0155"/>
    <w:rsid w:val="001F08E8"/>
    <w:rsid w:val="001F305D"/>
    <w:rsid w:val="001F398A"/>
    <w:rsid w:val="001F6496"/>
    <w:rsid w:val="001F7BB4"/>
    <w:rsid w:val="002019DF"/>
    <w:rsid w:val="002024E2"/>
    <w:rsid w:val="0020277E"/>
    <w:rsid w:val="00204534"/>
    <w:rsid w:val="00204551"/>
    <w:rsid w:val="00206C2D"/>
    <w:rsid w:val="00207564"/>
    <w:rsid w:val="00211B15"/>
    <w:rsid w:val="0021515B"/>
    <w:rsid w:val="002255D7"/>
    <w:rsid w:val="002270A5"/>
    <w:rsid w:val="0022734A"/>
    <w:rsid w:val="002323DB"/>
    <w:rsid w:val="00232514"/>
    <w:rsid w:val="0023796D"/>
    <w:rsid w:val="00237C80"/>
    <w:rsid w:val="002452D6"/>
    <w:rsid w:val="002518E5"/>
    <w:rsid w:val="00252ABE"/>
    <w:rsid w:val="00254CA3"/>
    <w:rsid w:val="002556B5"/>
    <w:rsid w:val="00256A0D"/>
    <w:rsid w:val="00265A9C"/>
    <w:rsid w:val="0026723C"/>
    <w:rsid w:val="0027101C"/>
    <w:rsid w:val="002721A6"/>
    <w:rsid w:val="00272A89"/>
    <w:rsid w:val="00272ECA"/>
    <w:rsid w:val="0027306D"/>
    <w:rsid w:val="002735A6"/>
    <w:rsid w:val="00275D7D"/>
    <w:rsid w:val="00280FF5"/>
    <w:rsid w:val="00281EAA"/>
    <w:rsid w:val="00282871"/>
    <w:rsid w:val="00290622"/>
    <w:rsid w:val="002921B0"/>
    <w:rsid w:val="00294BC4"/>
    <w:rsid w:val="0029625B"/>
    <w:rsid w:val="002A215A"/>
    <w:rsid w:val="002A2266"/>
    <w:rsid w:val="002A324A"/>
    <w:rsid w:val="002A3484"/>
    <w:rsid w:val="002A556C"/>
    <w:rsid w:val="002A5FAA"/>
    <w:rsid w:val="002B2336"/>
    <w:rsid w:val="002B4562"/>
    <w:rsid w:val="002B50B8"/>
    <w:rsid w:val="002B7A07"/>
    <w:rsid w:val="002B7AA7"/>
    <w:rsid w:val="002C177E"/>
    <w:rsid w:val="002C5DA2"/>
    <w:rsid w:val="002D3C76"/>
    <w:rsid w:val="002D46FC"/>
    <w:rsid w:val="002E126E"/>
    <w:rsid w:val="002E442E"/>
    <w:rsid w:val="002E6211"/>
    <w:rsid w:val="002F47D9"/>
    <w:rsid w:val="002F4F99"/>
    <w:rsid w:val="002F654C"/>
    <w:rsid w:val="003007FA"/>
    <w:rsid w:val="00302029"/>
    <w:rsid w:val="0030406F"/>
    <w:rsid w:val="0030495D"/>
    <w:rsid w:val="00306812"/>
    <w:rsid w:val="0030709D"/>
    <w:rsid w:val="0031193D"/>
    <w:rsid w:val="00316C4B"/>
    <w:rsid w:val="003175E8"/>
    <w:rsid w:val="00320DFA"/>
    <w:rsid w:val="00321302"/>
    <w:rsid w:val="00324368"/>
    <w:rsid w:val="003244A5"/>
    <w:rsid w:val="00325DAC"/>
    <w:rsid w:val="0032736B"/>
    <w:rsid w:val="003306B4"/>
    <w:rsid w:val="0033082D"/>
    <w:rsid w:val="0033133D"/>
    <w:rsid w:val="00331C6A"/>
    <w:rsid w:val="00331DC7"/>
    <w:rsid w:val="00332FC7"/>
    <w:rsid w:val="003330C8"/>
    <w:rsid w:val="00340182"/>
    <w:rsid w:val="003503A0"/>
    <w:rsid w:val="00350FC0"/>
    <w:rsid w:val="00351656"/>
    <w:rsid w:val="0035176A"/>
    <w:rsid w:val="0035240C"/>
    <w:rsid w:val="003536FF"/>
    <w:rsid w:val="00353D76"/>
    <w:rsid w:val="00356D6B"/>
    <w:rsid w:val="00357ACC"/>
    <w:rsid w:val="00361718"/>
    <w:rsid w:val="00363F22"/>
    <w:rsid w:val="00367072"/>
    <w:rsid w:val="00367706"/>
    <w:rsid w:val="0037454B"/>
    <w:rsid w:val="003757F8"/>
    <w:rsid w:val="00375C13"/>
    <w:rsid w:val="00375F1C"/>
    <w:rsid w:val="003804E8"/>
    <w:rsid w:val="003805EF"/>
    <w:rsid w:val="00383239"/>
    <w:rsid w:val="003838C8"/>
    <w:rsid w:val="00384D8A"/>
    <w:rsid w:val="0038545E"/>
    <w:rsid w:val="00390951"/>
    <w:rsid w:val="00390BFE"/>
    <w:rsid w:val="00394EC2"/>
    <w:rsid w:val="00394F25"/>
    <w:rsid w:val="00395265"/>
    <w:rsid w:val="00396AC1"/>
    <w:rsid w:val="003A3106"/>
    <w:rsid w:val="003A37C7"/>
    <w:rsid w:val="003A3861"/>
    <w:rsid w:val="003A55FB"/>
    <w:rsid w:val="003A5A54"/>
    <w:rsid w:val="003A64BA"/>
    <w:rsid w:val="003A7B35"/>
    <w:rsid w:val="003B1B8F"/>
    <w:rsid w:val="003B45FE"/>
    <w:rsid w:val="003B5587"/>
    <w:rsid w:val="003C050E"/>
    <w:rsid w:val="003C1ACB"/>
    <w:rsid w:val="003C2F89"/>
    <w:rsid w:val="003C3001"/>
    <w:rsid w:val="003D1345"/>
    <w:rsid w:val="003D1A17"/>
    <w:rsid w:val="003D28A6"/>
    <w:rsid w:val="003D56CB"/>
    <w:rsid w:val="003D6FF5"/>
    <w:rsid w:val="003E4F91"/>
    <w:rsid w:val="003E5941"/>
    <w:rsid w:val="003E70AA"/>
    <w:rsid w:val="003F02C5"/>
    <w:rsid w:val="003F08C5"/>
    <w:rsid w:val="003F2A20"/>
    <w:rsid w:val="003F4C0B"/>
    <w:rsid w:val="004017BB"/>
    <w:rsid w:val="00411716"/>
    <w:rsid w:val="00411AC5"/>
    <w:rsid w:val="00412F49"/>
    <w:rsid w:val="0041391E"/>
    <w:rsid w:val="0041759D"/>
    <w:rsid w:val="0042008F"/>
    <w:rsid w:val="00425588"/>
    <w:rsid w:val="00425E19"/>
    <w:rsid w:val="0043044F"/>
    <w:rsid w:val="00430AE0"/>
    <w:rsid w:val="0043559F"/>
    <w:rsid w:val="00441263"/>
    <w:rsid w:val="00441D19"/>
    <w:rsid w:val="004432B9"/>
    <w:rsid w:val="0044456B"/>
    <w:rsid w:val="00455B49"/>
    <w:rsid w:val="00455CDE"/>
    <w:rsid w:val="00456785"/>
    <w:rsid w:val="00460FB8"/>
    <w:rsid w:val="00463A66"/>
    <w:rsid w:val="00464BB3"/>
    <w:rsid w:val="004657E6"/>
    <w:rsid w:val="00471A22"/>
    <w:rsid w:val="00474654"/>
    <w:rsid w:val="00475485"/>
    <w:rsid w:val="00480857"/>
    <w:rsid w:val="004839FD"/>
    <w:rsid w:val="00486A86"/>
    <w:rsid w:val="0048711E"/>
    <w:rsid w:val="0048796F"/>
    <w:rsid w:val="00492C37"/>
    <w:rsid w:val="004942DC"/>
    <w:rsid w:val="00495834"/>
    <w:rsid w:val="0049677D"/>
    <w:rsid w:val="004A199F"/>
    <w:rsid w:val="004A4C0E"/>
    <w:rsid w:val="004B07EF"/>
    <w:rsid w:val="004B0D09"/>
    <w:rsid w:val="004B37F6"/>
    <w:rsid w:val="004B6F84"/>
    <w:rsid w:val="004B768F"/>
    <w:rsid w:val="004B7BB2"/>
    <w:rsid w:val="004C126D"/>
    <w:rsid w:val="004C45D7"/>
    <w:rsid w:val="004C4E1E"/>
    <w:rsid w:val="004C5D38"/>
    <w:rsid w:val="004C79D0"/>
    <w:rsid w:val="004D048A"/>
    <w:rsid w:val="004D0F57"/>
    <w:rsid w:val="004D155C"/>
    <w:rsid w:val="004D19C0"/>
    <w:rsid w:val="004D68ED"/>
    <w:rsid w:val="004D6B9C"/>
    <w:rsid w:val="004D7FB9"/>
    <w:rsid w:val="004E0313"/>
    <w:rsid w:val="004E04F5"/>
    <w:rsid w:val="004E1C1E"/>
    <w:rsid w:val="004E2A15"/>
    <w:rsid w:val="004E4DDF"/>
    <w:rsid w:val="004E7481"/>
    <w:rsid w:val="004F1374"/>
    <w:rsid w:val="004F2822"/>
    <w:rsid w:val="00500444"/>
    <w:rsid w:val="00500B9A"/>
    <w:rsid w:val="0050302A"/>
    <w:rsid w:val="00510477"/>
    <w:rsid w:val="00512FC9"/>
    <w:rsid w:val="00514195"/>
    <w:rsid w:val="00516962"/>
    <w:rsid w:val="00517035"/>
    <w:rsid w:val="005176E2"/>
    <w:rsid w:val="00526121"/>
    <w:rsid w:val="0053274D"/>
    <w:rsid w:val="00533C44"/>
    <w:rsid w:val="00535C56"/>
    <w:rsid w:val="00536E24"/>
    <w:rsid w:val="005417E9"/>
    <w:rsid w:val="00544CD3"/>
    <w:rsid w:val="00544F5F"/>
    <w:rsid w:val="00545F84"/>
    <w:rsid w:val="005466B1"/>
    <w:rsid w:val="00552741"/>
    <w:rsid w:val="00553F7D"/>
    <w:rsid w:val="00554E28"/>
    <w:rsid w:val="00555396"/>
    <w:rsid w:val="005576B2"/>
    <w:rsid w:val="00563C2D"/>
    <w:rsid w:val="00564250"/>
    <w:rsid w:val="005705F7"/>
    <w:rsid w:val="00573D57"/>
    <w:rsid w:val="005751A5"/>
    <w:rsid w:val="005754AF"/>
    <w:rsid w:val="00583AA6"/>
    <w:rsid w:val="005862AF"/>
    <w:rsid w:val="005873A0"/>
    <w:rsid w:val="0059044C"/>
    <w:rsid w:val="00590629"/>
    <w:rsid w:val="00592D13"/>
    <w:rsid w:val="0059435D"/>
    <w:rsid w:val="00594BAB"/>
    <w:rsid w:val="005A0D1E"/>
    <w:rsid w:val="005A259E"/>
    <w:rsid w:val="005A650F"/>
    <w:rsid w:val="005A73A2"/>
    <w:rsid w:val="005A7C0F"/>
    <w:rsid w:val="005B1005"/>
    <w:rsid w:val="005B5007"/>
    <w:rsid w:val="005B507B"/>
    <w:rsid w:val="005B7EF0"/>
    <w:rsid w:val="005C0431"/>
    <w:rsid w:val="005C7DC3"/>
    <w:rsid w:val="005D1A02"/>
    <w:rsid w:val="005D30DF"/>
    <w:rsid w:val="005D4421"/>
    <w:rsid w:val="005D7775"/>
    <w:rsid w:val="005D7958"/>
    <w:rsid w:val="005D7A2A"/>
    <w:rsid w:val="005E0A2D"/>
    <w:rsid w:val="005E0D26"/>
    <w:rsid w:val="005E1418"/>
    <w:rsid w:val="005E4E4A"/>
    <w:rsid w:val="005F2A5D"/>
    <w:rsid w:val="005F448F"/>
    <w:rsid w:val="005F45D7"/>
    <w:rsid w:val="005F4903"/>
    <w:rsid w:val="005F7B75"/>
    <w:rsid w:val="006014D9"/>
    <w:rsid w:val="0060370A"/>
    <w:rsid w:val="0060459A"/>
    <w:rsid w:val="00611966"/>
    <w:rsid w:val="00613192"/>
    <w:rsid w:val="00613904"/>
    <w:rsid w:val="0061446C"/>
    <w:rsid w:val="00616501"/>
    <w:rsid w:val="006203CA"/>
    <w:rsid w:val="006221B6"/>
    <w:rsid w:val="00624B11"/>
    <w:rsid w:val="0062586F"/>
    <w:rsid w:val="00625ABB"/>
    <w:rsid w:val="00631C4B"/>
    <w:rsid w:val="00633BC4"/>
    <w:rsid w:val="0063598A"/>
    <w:rsid w:val="00646951"/>
    <w:rsid w:val="00646D49"/>
    <w:rsid w:val="006472A3"/>
    <w:rsid w:val="00647744"/>
    <w:rsid w:val="006503FE"/>
    <w:rsid w:val="00653293"/>
    <w:rsid w:val="006537E3"/>
    <w:rsid w:val="00657116"/>
    <w:rsid w:val="00657652"/>
    <w:rsid w:val="0066370E"/>
    <w:rsid w:val="00667899"/>
    <w:rsid w:val="00667B08"/>
    <w:rsid w:val="00672959"/>
    <w:rsid w:val="00674199"/>
    <w:rsid w:val="00676443"/>
    <w:rsid w:val="00677126"/>
    <w:rsid w:val="006807EB"/>
    <w:rsid w:val="0068081E"/>
    <w:rsid w:val="00680DB3"/>
    <w:rsid w:val="00682476"/>
    <w:rsid w:val="0068413E"/>
    <w:rsid w:val="00684C76"/>
    <w:rsid w:val="006870FA"/>
    <w:rsid w:val="00687D1C"/>
    <w:rsid w:val="00690D47"/>
    <w:rsid w:val="00696A56"/>
    <w:rsid w:val="006A115D"/>
    <w:rsid w:val="006A14ED"/>
    <w:rsid w:val="006A6D3D"/>
    <w:rsid w:val="006B1A84"/>
    <w:rsid w:val="006B3595"/>
    <w:rsid w:val="006B418E"/>
    <w:rsid w:val="006C03FC"/>
    <w:rsid w:val="006C17A4"/>
    <w:rsid w:val="006C1B6E"/>
    <w:rsid w:val="006C484D"/>
    <w:rsid w:val="006C5652"/>
    <w:rsid w:val="006C60D9"/>
    <w:rsid w:val="006C7A91"/>
    <w:rsid w:val="006D3BAB"/>
    <w:rsid w:val="006D4164"/>
    <w:rsid w:val="006D4604"/>
    <w:rsid w:val="006D587B"/>
    <w:rsid w:val="006D71EE"/>
    <w:rsid w:val="006E0BA9"/>
    <w:rsid w:val="006E345B"/>
    <w:rsid w:val="006E5444"/>
    <w:rsid w:val="006F444A"/>
    <w:rsid w:val="006F701A"/>
    <w:rsid w:val="006F7DD2"/>
    <w:rsid w:val="00700097"/>
    <w:rsid w:val="00700156"/>
    <w:rsid w:val="00700456"/>
    <w:rsid w:val="0070048E"/>
    <w:rsid w:val="007005E0"/>
    <w:rsid w:val="0070281F"/>
    <w:rsid w:val="0070416E"/>
    <w:rsid w:val="00706583"/>
    <w:rsid w:val="00720741"/>
    <w:rsid w:val="00720F48"/>
    <w:rsid w:val="007257F1"/>
    <w:rsid w:val="00725C81"/>
    <w:rsid w:val="00730EAA"/>
    <w:rsid w:val="00732622"/>
    <w:rsid w:val="0073393B"/>
    <w:rsid w:val="00736E6C"/>
    <w:rsid w:val="00740174"/>
    <w:rsid w:val="00744378"/>
    <w:rsid w:val="00746BA0"/>
    <w:rsid w:val="007502BE"/>
    <w:rsid w:val="00751C7B"/>
    <w:rsid w:val="00751E7E"/>
    <w:rsid w:val="007531B6"/>
    <w:rsid w:val="007531FB"/>
    <w:rsid w:val="0075412D"/>
    <w:rsid w:val="00754D6B"/>
    <w:rsid w:val="007550C1"/>
    <w:rsid w:val="00755FF7"/>
    <w:rsid w:val="00756DAD"/>
    <w:rsid w:val="007610BA"/>
    <w:rsid w:val="00762640"/>
    <w:rsid w:val="00762EB8"/>
    <w:rsid w:val="007643CB"/>
    <w:rsid w:val="007705A5"/>
    <w:rsid w:val="00780C09"/>
    <w:rsid w:val="0078163B"/>
    <w:rsid w:val="007827B8"/>
    <w:rsid w:val="00783C77"/>
    <w:rsid w:val="0078713D"/>
    <w:rsid w:val="00790E09"/>
    <w:rsid w:val="00790EF6"/>
    <w:rsid w:val="00791534"/>
    <w:rsid w:val="0079653E"/>
    <w:rsid w:val="007A13E0"/>
    <w:rsid w:val="007A16A8"/>
    <w:rsid w:val="007A2205"/>
    <w:rsid w:val="007A27B8"/>
    <w:rsid w:val="007A2EAC"/>
    <w:rsid w:val="007A6E51"/>
    <w:rsid w:val="007A7B36"/>
    <w:rsid w:val="007B1BA3"/>
    <w:rsid w:val="007B22DD"/>
    <w:rsid w:val="007B47D7"/>
    <w:rsid w:val="007B60A9"/>
    <w:rsid w:val="007B6522"/>
    <w:rsid w:val="007B727A"/>
    <w:rsid w:val="007C01FD"/>
    <w:rsid w:val="007C0E8A"/>
    <w:rsid w:val="007C67BC"/>
    <w:rsid w:val="007D05F3"/>
    <w:rsid w:val="007D198D"/>
    <w:rsid w:val="007D4717"/>
    <w:rsid w:val="007E781C"/>
    <w:rsid w:val="007F18BC"/>
    <w:rsid w:val="007F30BD"/>
    <w:rsid w:val="007F42BA"/>
    <w:rsid w:val="007F6A3A"/>
    <w:rsid w:val="007F7C0E"/>
    <w:rsid w:val="00806124"/>
    <w:rsid w:val="008066EA"/>
    <w:rsid w:val="008109F8"/>
    <w:rsid w:val="008113FC"/>
    <w:rsid w:val="00811B33"/>
    <w:rsid w:val="008138FF"/>
    <w:rsid w:val="0081395E"/>
    <w:rsid w:val="00821C9B"/>
    <w:rsid w:val="0082290F"/>
    <w:rsid w:val="00823D28"/>
    <w:rsid w:val="008247C9"/>
    <w:rsid w:val="0082514C"/>
    <w:rsid w:val="00831826"/>
    <w:rsid w:val="00832294"/>
    <w:rsid w:val="008328CC"/>
    <w:rsid w:val="008354EC"/>
    <w:rsid w:val="00836CFD"/>
    <w:rsid w:val="0083767A"/>
    <w:rsid w:val="00840289"/>
    <w:rsid w:val="00840C78"/>
    <w:rsid w:val="008423AC"/>
    <w:rsid w:val="0084495F"/>
    <w:rsid w:val="00845867"/>
    <w:rsid w:val="00845B28"/>
    <w:rsid w:val="0085019E"/>
    <w:rsid w:val="00850799"/>
    <w:rsid w:val="00854952"/>
    <w:rsid w:val="00857F16"/>
    <w:rsid w:val="00864028"/>
    <w:rsid w:val="00864AD0"/>
    <w:rsid w:val="00865847"/>
    <w:rsid w:val="00865CE7"/>
    <w:rsid w:val="00871DDA"/>
    <w:rsid w:val="008727C5"/>
    <w:rsid w:val="0087603E"/>
    <w:rsid w:val="00877906"/>
    <w:rsid w:val="00880D5A"/>
    <w:rsid w:val="00881A49"/>
    <w:rsid w:val="0088372F"/>
    <w:rsid w:val="00883A99"/>
    <w:rsid w:val="00886D53"/>
    <w:rsid w:val="0088719E"/>
    <w:rsid w:val="008911CA"/>
    <w:rsid w:val="00891A52"/>
    <w:rsid w:val="008942A7"/>
    <w:rsid w:val="00894881"/>
    <w:rsid w:val="00896CE1"/>
    <w:rsid w:val="008A2045"/>
    <w:rsid w:val="008A6AC4"/>
    <w:rsid w:val="008A7931"/>
    <w:rsid w:val="008B2316"/>
    <w:rsid w:val="008B3911"/>
    <w:rsid w:val="008B3F2E"/>
    <w:rsid w:val="008B41E2"/>
    <w:rsid w:val="008B57BB"/>
    <w:rsid w:val="008B5858"/>
    <w:rsid w:val="008B5938"/>
    <w:rsid w:val="008B5BFB"/>
    <w:rsid w:val="008B6160"/>
    <w:rsid w:val="008C062B"/>
    <w:rsid w:val="008C5238"/>
    <w:rsid w:val="008C6618"/>
    <w:rsid w:val="008D067E"/>
    <w:rsid w:val="008D0760"/>
    <w:rsid w:val="008D3C93"/>
    <w:rsid w:val="008D4EA4"/>
    <w:rsid w:val="008E459E"/>
    <w:rsid w:val="008E478A"/>
    <w:rsid w:val="008E51FB"/>
    <w:rsid w:val="008F03C0"/>
    <w:rsid w:val="008F2BCB"/>
    <w:rsid w:val="008F37A6"/>
    <w:rsid w:val="008F448C"/>
    <w:rsid w:val="008F4A34"/>
    <w:rsid w:val="008F79B9"/>
    <w:rsid w:val="009010C1"/>
    <w:rsid w:val="009016D1"/>
    <w:rsid w:val="00902F41"/>
    <w:rsid w:val="00903918"/>
    <w:rsid w:val="00903E95"/>
    <w:rsid w:val="00904429"/>
    <w:rsid w:val="00906A5F"/>
    <w:rsid w:val="00906FDC"/>
    <w:rsid w:val="00914E51"/>
    <w:rsid w:val="0091671A"/>
    <w:rsid w:val="0091784E"/>
    <w:rsid w:val="0092012D"/>
    <w:rsid w:val="0092073E"/>
    <w:rsid w:val="009217DF"/>
    <w:rsid w:val="009249FB"/>
    <w:rsid w:val="00926159"/>
    <w:rsid w:val="00926DF4"/>
    <w:rsid w:val="0093379D"/>
    <w:rsid w:val="00933B18"/>
    <w:rsid w:val="00934B42"/>
    <w:rsid w:val="0093689C"/>
    <w:rsid w:val="009431D7"/>
    <w:rsid w:val="00944F9D"/>
    <w:rsid w:val="0094592C"/>
    <w:rsid w:val="00945B9B"/>
    <w:rsid w:val="009522AF"/>
    <w:rsid w:val="00953201"/>
    <w:rsid w:val="009535C6"/>
    <w:rsid w:val="009537B9"/>
    <w:rsid w:val="00953908"/>
    <w:rsid w:val="00953AB9"/>
    <w:rsid w:val="00953C20"/>
    <w:rsid w:val="00955711"/>
    <w:rsid w:val="009557A2"/>
    <w:rsid w:val="009571D5"/>
    <w:rsid w:val="00962FD1"/>
    <w:rsid w:val="009645B7"/>
    <w:rsid w:val="00964A3A"/>
    <w:rsid w:val="009663B8"/>
    <w:rsid w:val="00973B75"/>
    <w:rsid w:val="009742F4"/>
    <w:rsid w:val="00974643"/>
    <w:rsid w:val="009758BC"/>
    <w:rsid w:val="00975C1C"/>
    <w:rsid w:val="00975F13"/>
    <w:rsid w:val="00976456"/>
    <w:rsid w:val="009845D8"/>
    <w:rsid w:val="00984B7A"/>
    <w:rsid w:val="00986A51"/>
    <w:rsid w:val="00991F83"/>
    <w:rsid w:val="0099229E"/>
    <w:rsid w:val="0099253C"/>
    <w:rsid w:val="009931E8"/>
    <w:rsid w:val="00994212"/>
    <w:rsid w:val="00994573"/>
    <w:rsid w:val="009A5272"/>
    <w:rsid w:val="009B4E5B"/>
    <w:rsid w:val="009B64AA"/>
    <w:rsid w:val="009B6639"/>
    <w:rsid w:val="009C014A"/>
    <w:rsid w:val="009C0B1B"/>
    <w:rsid w:val="009C339B"/>
    <w:rsid w:val="009C6D1A"/>
    <w:rsid w:val="009D0F50"/>
    <w:rsid w:val="009D38FE"/>
    <w:rsid w:val="009D61AE"/>
    <w:rsid w:val="009F3EF0"/>
    <w:rsid w:val="009F6849"/>
    <w:rsid w:val="00A007F1"/>
    <w:rsid w:val="00A02C13"/>
    <w:rsid w:val="00A03577"/>
    <w:rsid w:val="00A05E17"/>
    <w:rsid w:val="00A07714"/>
    <w:rsid w:val="00A1290C"/>
    <w:rsid w:val="00A13095"/>
    <w:rsid w:val="00A16D71"/>
    <w:rsid w:val="00A22FF7"/>
    <w:rsid w:val="00A277FC"/>
    <w:rsid w:val="00A300F4"/>
    <w:rsid w:val="00A30373"/>
    <w:rsid w:val="00A3595C"/>
    <w:rsid w:val="00A36D98"/>
    <w:rsid w:val="00A3702F"/>
    <w:rsid w:val="00A425D9"/>
    <w:rsid w:val="00A42FED"/>
    <w:rsid w:val="00A47EF7"/>
    <w:rsid w:val="00A505F1"/>
    <w:rsid w:val="00A5617E"/>
    <w:rsid w:val="00A57E13"/>
    <w:rsid w:val="00A57F37"/>
    <w:rsid w:val="00A609C0"/>
    <w:rsid w:val="00A62780"/>
    <w:rsid w:val="00A63EAF"/>
    <w:rsid w:val="00A6428C"/>
    <w:rsid w:val="00A65AB9"/>
    <w:rsid w:val="00A66D5B"/>
    <w:rsid w:val="00A67DCF"/>
    <w:rsid w:val="00A723C6"/>
    <w:rsid w:val="00A7330E"/>
    <w:rsid w:val="00A752DA"/>
    <w:rsid w:val="00A75ACD"/>
    <w:rsid w:val="00A76CBF"/>
    <w:rsid w:val="00A76D4C"/>
    <w:rsid w:val="00A77C87"/>
    <w:rsid w:val="00A77C9C"/>
    <w:rsid w:val="00A80656"/>
    <w:rsid w:val="00A830E4"/>
    <w:rsid w:val="00A84436"/>
    <w:rsid w:val="00A86850"/>
    <w:rsid w:val="00A87AA6"/>
    <w:rsid w:val="00A90A2A"/>
    <w:rsid w:val="00A926FD"/>
    <w:rsid w:val="00AA1A6B"/>
    <w:rsid w:val="00AA2644"/>
    <w:rsid w:val="00AA4FAE"/>
    <w:rsid w:val="00AA56D0"/>
    <w:rsid w:val="00AA7849"/>
    <w:rsid w:val="00AA7DD2"/>
    <w:rsid w:val="00AB2150"/>
    <w:rsid w:val="00AB2C88"/>
    <w:rsid w:val="00AB6ADF"/>
    <w:rsid w:val="00AB7770"/>
    <w:rsid w:val="00AC45B7"/>
    <w:rsid w:val="00AC4853"/>
    <w:rsid w:val="00AC73F5"/>
    <w:rsid w:val="00AD0570"/>
    <w:rsid w:val="00AD0B86"/>
    <w:rsid w:val="00AD1B89"/>
    <w:rsid w:val="00AD28C2"/>
    <w:rsid w:val="00AD444C"/>
    <w:rsid w:val="00AD776B"/>
    <w:rsid w:val="00AE08FA"/>
    <w:rsid w:val="00AE09EC"/>
    <w:rsid w:val="00AE196D"/>
    <w:rsid w:val="00AE2B29"/>
    <w:rsid w:val="00AE4694"/>
    <w:rsid w:val="00AF1622"/>
    <w:rsid w:val="00AF2951"/>
    <w:rsid w:val="00AF2A26"/>
    <w:rsid w:val="00AF529A"/>
    <w:rsid w:val="00AF68E1"/>
    <w:rsid w:val="00AF7326"/>
    <w:rsid w:val="00B01B65"/>
    <w:rsid w:val="00B01CDD"/>
    <w:rsid w:val="00B04DDE"/>
    <w:rsid w:val="00B062A4"/>
    <w:rsid w:val="00B0736D"/>
    <w:rsid w:val="00B0750D"/>
    <w:rsid w:val="00B07B04"/>
    <w:rsid w:val="00B11FF5"/>
    <w:rsid w:val="00B162B8"/>
    <w:rsid w:val="00B1670D"/>
    <w:rsid w:val="00B17DF1"/>
    <w:rsid w:val="00B20D5B"/>
    <w:rsid w:val="00B2369D"/>
    <w:rsid w:val="00B30553"/>
    <w:rsid w:val="00B31A40"/>
    <w:rsid w:val="00B31F09"/>
    <w:rsid w:val="00B33BEE"/>
    <w:rsid w:val="00B367B8"/>
    <w:rsid w:val="00B367D5"/>
    <w:rsid w:val="00B36E31"/>
    <w:rsid w:val="00B426A7"/>
    <w:rsid w:val="00B43CDE"/>
    <w:rsid w:val="00B501BB"/>
    <w:rsid w:val="00B527D0"/>
    <w:rsid w:val="00B541EB"/>
    <w:rsid w:val="00B55B7A"/>
    <w:rsid w:val="00B62711"/>
    <w:rsid w:val="00B64103"/>
    <w:rsid w:val="00B64D76"/>
    <w:rsid w:val="00B675FA"/>
    <w:rsid w:val="00B70637"/>
    <w:rsid w:val="00B8078C"/>
    <w:rsid w:val="00B809DD"/>
    <w:rsid w:val="00B83923"/>
    <w:rsid w:val="00B8472D"/>
    <w:rsid w:val="00B852C1"/>
    <w:rsid w:val="00B86E6A"/>
    <w:rsid w:val="00B8754B"/>
    <w:rsid w:val="00B87CA0"/>
    <w:rsid w:val="00B934E5"/>
    <w:rsid w:val="00B95799"/>
    <w:rsid w:val="00BA3FE2"/>
    <w:rsid w:val="00BA5528"/>
    <w:rsid w:val="00BA6682"/>
    <w:rsid w:val="00BA6ED5"/>
    <w:rsid w:val="00BA6EE6"/>
    <w:rsid w:val="00BA7661"/>
    <w:rsid w:val="00BB0B03"/>
    <w:rsid w:val="00BB19F0"/>
    <w:rsid w:val="00BB21B7"/>
    <w:rsid w:val="00BB2812"/>
    <w:rsid w:val="00BB2BCA"/>
    <w:rsid w:val="00BB2D62"/>
    <w:rsid w:val="00BB41AB"/>
    <w:rsid w:val="00BB5150"/>
    <w:rsid w:val="00BC179D"/>
    <w:rsid w:val="00BC4D26"/>
    <w:rsid w:val="00BC65E7"/>
    <w:rsid w:val="00BD17EA"/>
    <w:rsid w:val="00BD1DE8"/>
    <w:rsid w:val="00BE4F69"/>
    <w:rsid w:val="00BE5FEF"/>
    <w:rsid w:val="00BE6290"/>
    <w:rsid w:val="00BE77B4"/>
    <w:rsid w:val="00BE7E42"/>
    <w:rsid w:val="00BF7067"/>
    <w:rsid w:val="00C02C12"/>
    <w:rsid w:val="00C032B4"/>
    <w:rsid w:val="00C03350"/>
    <w:rsid w:val="00C0357C"/>
    <w:rsid w:val="00C03906"/>
    <w:rsid w:val="00C03D16"/>
    <w:rsid w:val="00C03F51"/>
    <w:rsid w:val="00C0571B"/>
    <w:rsid w:val="00C06C30"/>
    <w:rsid w:val="00C07FC5"/>
    <w:rsid w:val="00C10CAA"/>
    <w:rsid w:val="00C11A0F"/>
    <w:rsid w:val="00C12D1F"/>
    <w:rsid w:val="00C14979"/>
    <w:rsid w:val="00C1571A"/>
    <w:rsid w:val="00C17269"/>
    <w:rsid w:val="00C172BF"/>
    <w:rsid w:val="00C23E1E"/>
    <w:rsid w:val="00C240AE"/>
    <w:rsid w:val="00C24DCF"/>
    <w:rsid w:val="00C259FF"/>
    <w:rsid w:val="00C268C6"/>
    <w:rsid w:val="00C27484"/>
    <w:rsid w:val="00C32CB0"/>
    <w:rsid w:val="00C33917"/>
    <w:rsid w:val="00C40BAD"/>
    <w:rsid w:val="00C42C8D"/>
    <w:rsid w:val="00C43AF0"/>
    <w:rsid w:val="00C452EA"/>
    <w:rsid w:val="00C46141"/>
    <w:rsid w:val="00C46B14"/>
    <w:rsid w:val="00C473D9"/>
    <w:rsid w:val="00C50115"/>
    <w:rsid w:val="00C5133D"/>
    <w:rsid w:val="00C60E19"/>
    <w:rsid w:val="00C643C6"/>
    <w:rsid w:val="00C70544"/>
    <w:rsid w:val="00C72A25"/>
    <w:rsid w:val="00C73CC1"/>
    <w:rsid w:val="00C81898"/>
    <w:rsid w:val="00C835AC"/>
    <w:rsid w:val="00C83AD9"/>
    <w:rsid w:val="00C84BAC"/>
    <w:rsid w:val="00C921B0"/>
    <w:rsid w:val="00C92391"/>
    <w:rsid w:val="00C946E0"/>
    <w:rsid w:val="00C95859"/>
    <w:rsid w:val="00C96E9C"/>
    <w:rsid w:val="00CA017D"/>
    <w:rsid w:val="00CA06CC"/>
    <w:rsid w:val="00CA1E2B"/>
    <w:rsid w:val="00CA2810"/>
    <w:rsid w:val="00CA4047"/>
    <w:rsid w:val="00CA4AD7"/>
    <w:rsid w:val="00CA5AEC"/>
    <w:rsid w:val="00CA7706"/>
    <w:rsid w:val="00CA7FD9"/>
    <w:rsid w:val="00CC3369"/>
    <w:rsid w:val="00CC3AE1"/>
    <w:rsid w:val="00CC5114"/>
    <w:rsid w:val="00CC78AA"/>
    <w:rsid w:val="00CD1203"/>
    <w:rsid w:val="00CD4790"/>
    <w:rsid w:val="00CD4BB5"/>
    <w:rsid w:val="00CD5795"/>
    <w:rsid w:val="00CD6568"/>
    <w:rsid w:val="00CD6892"/>
    <w:rsid w:val="00CE6409"/>
    <w:rsid w:val="00CE70B0"/>
    <w:rsid w:val="00CE7EA6"/>
    <w:rsid w:val="00CF11AF"/>
    <w:rsid w:val="00CF2FAA"/>
    <w:rsid w:val="00CF3174"/>
    <w:rsid w:val="00CF4FCC"/>
    <w:rsid w:val="00D004FB"/>
    <w:rsid w:val="00D00549"/>
    <w:rsid w:val="00D00AE1"/>
    <w:rsid w:val="00D00CF1"/>
    <w:rsid w:val="00D011E8"/>
    <w:rsid w:val="00D022EB"/>
    <w:rsid w:val="00D05774"/>
    <w:rsid w:val="00D10F0E"/>
    <w:rsid w:val="00D119D9"/>
    <w:rsid w:val="00D11DC3"/>
    <w:rsid w:val="00D137EB"/>
    <w:rsid w:val="00D13D82"/>
    <w:rsid w:val="00D14344"/>
    <w:rsid w:val="00D16376"/>
    <w:rsid w:val="00D16EBB"/>
    <w:rsid w:val="00D21A5C"/>
    <w:rsid w:val="00D22C46"/>
    <w:rsid w:val="00D25E31"/>
    <w:rsid w:val="00D265CF"/>
    <w:rsid w:val="00D26FC7"/>
    <w:rsid w:val="00D3105A"/>
    <w:rsid w:val="00D3150C"/>
    <w:rsid w:val="00D31654"/>
    <w:rsid w:val="00D33556"/>
    <w:rsid w:val="00D35885"/>
    <w:rsid w:val="00D35F2C"/>
    <w:rsid w:val="00D4043E"/>
    <w:rsid w:val="00D40CB0"/>
    <w:rsid w:val="00D42339"/>
    <w:rsid w:val="00D43BFA"/>
    <w:rsid w:val="00D43FA4"/>
    <w:rsid w:val="00D452AD"/>
    <w:rsid w:val="00D464AA"/>
    <w:rsid w:val="00D46B2C"/>
    <w:rsid w:val="00D47725"/>
    <w:rsid w:val="00D501AC"/>
    <w:rsid w:val="00D52C73"/>
    <w:rsid w:val="00D54F07"/>
    <w:rsid w:val="00D5683F"/>
    <w:rsid w:val="00D573CB"/>
    <w:rsid w:val="00D6138A"/>
    <w:rsid w:val="00D64F7E"/>
    <w:rsid w:val="00D72814"/>
    <w:rsid w:val="00D74E9E"/>
    <w:rsid w:val="00D830B0"/>
    <w:rsid w:val="00D83DFC"/>
    <w:rsid w:val="00D8566F"/>
    <w:rsid w:val="00D870F7"/>
    <w:rsid w:val="00D90E3C"/>
    <w:rsid w:val="00D91F82"/>
    <w:rsid w:val="00DA108B"/>
    <w:rsid w:val="00DA1A63"/>
    <w:rsid w:val="00DA2E6A"/>
    <w:rsid w:val="00DA50DE"/>
    <w:rsid w:val="00DA59DF"/>
    <w:rsid w:val="00DA705E"/>
    <w:rsid w:val="00DB1A2D"/>
    <w:rsid w:val="00DB329A"/>
    <w:rsid w:val="00DB3FDC"/>
    <w:rsid w:val="00DB5263"/>
    <w:rsid w:val="00DB6242"/>
    <w:rsid w:val="00DB766A"/>
    <w:rsid w:val="00DC1FBF"/>
    <w:rsid w:val="00DC229E"/>
    <w:rsid w:val="00DC5991"/>
    <w:rsid w:val="00DD11C9"/>
    <w:rsid w:val="00DD11CB"/>
    <w:rsid w:val="00DD2B7D"/>
    <w:rsid w:val="00DD316B"/>
    <w:rsid w:val="00DD4D7C"/>
    <w:rsid w:val="00DD5F18"/>
    <w:rsid w:val="00DE006E"/>
    <w:rsid w:val="00DE1FF0"/>
    <w:rsid w:val="00DE4AFF"/>
    <w:rsid w:val="00DF15D5"/>
    <w:rsid w:val="00DF45FF"/>
    <w:rsid w:val="00DF74A0"/>
    <w:rsid w:val="00DF77EF"/>
    <w:rsid w:val="00E041EB"/>
    <w:rsid w:val="00E047C2"/>
    <w:rsid w:val="00E0618D"/>
    <w:rsid w:val="00E075B0"/>
    <w:rsid w:val="00E07689"/>
    <w:rsid w:val="00E07F3E"/>
    <w:rsid w:val="00E11E12"/>
    <w:rsid w:val="00E12419"/>
    <w:rsid w:val="00E1300A"/>
    <w:rsid w:val="00E1450E"/>
    <w:rsid w:val="00E16500"/>
    <w:rsid w:val="00E167B3"/>
    <w:rsid w:val="00E168D8"/>
    <w:rsid w:val="00E201EE"/>
    <w:rsid w:val="00E24386"/>
    <w:rsid w:val="00E26AF8"/>
    <w:rsid w:val="00E30FE7"/>
    <w:rsid w:val="00E3190B"/>
    <w:rsid w:val="00E319CB"/>
    <w:rsid w:val="00E34343"/>
    <w:rsid w:val="00E3488D"/>
    <w:rsid w:val="00E366D6"/>
    <w:rsid w:val="00E4068C"/>
    <w:rsid w:val="00E406B3"/>
    <w:rsid w:val="00E40BC1"/>
    <w:rsid w:val="00E43A50"/>
    <w:rsid w:val="00E44232"/>
    <w:rsid w:val="00E56FB7"/>
    <w:rsid w:val="00E6375B"/>
    <w:rsid w:val="00E6465A"/>
    <w:rsid w:val="00E6680F"/>
    <w:rsid w:val="00E67C9E"/>
    <w:rsid w:val="00E67E81"/>
    <w:rsid w:val="00E701A6"/>
    <w:rsid w:val="00E73198"/>
    <w:rsid w:val="00E733A7"/>
    <w:rsid w:val="00E735B4"/>
    <w:rsid w:val="00E8139A"/>
    <w:rsid w:val="00E819DF"/>
    <w:rsid w:val="00E856D8"/>
    <w:rsid w:val="00E91CFB"/>
    <w:rsid w:val="00E91EE6"/>
    <w:rsid w:val="00E96AB7"/>
    <w:rsid w:val="00EA0185"/>
    <w:rsid w:val="00EA08A6"/>
    <w:rsid w:val="00EA282A"/>
    <w:rsid w:val="00EA2EC0"/>
    <w:rsid w:val="00EA60D3"/>
    <w:rsid w:val="00EA66C9"/>
    <w:rsid w:val="00EB1D35"/>
    <w:rsid w:val="00EB2367"/>
    <w:rsid w:val="00EB2B93"/>
    <w:rsid w:val="00EB2DA6"/>
    <w:rsid w:val="00EC3019"/>
    <w:rsid w:val="00EC3371"/>
    <w:rsid w:val="00EC4447"/>
    <w:rsid w:val="00EC61F6"/>
    <w:rsid w:val="00EC738C"/>
    <w:rsid w:val="00EC7E8A"/>
    <w:rsid w:val="00ED2636"/>
    <w:rsid w:val="00ED48A6"/>
    <w:rsid w:val="00ED4B74"/>
    <w:rsid w:val="00ED53AF"/>
    <w:rsid w:val="00ED77A1"/>
    <w:rsid w:val="00EE225D"/>
    <w:rsid w:val="00EE2E47"/>
    <w:rsid w:val="00EE78AB"/>
    <w:rsid w:val="00EF08D6"/>
    <w:rsid w:val="00EF2E07"/>
    <w:rsid w:val="00EF32C8"/>
    <w:rsid w:val="00F03D74"/>
    <w:rsid w:val="00F0616F"/>
    <w:rsid w:val="00F06E56"/>
    <w:rsid w:val="00F0771F"/>
    <w:rsid w:val="00F11481"/>
    <w:rsid w:val="00F115E0"/>
    <w:rsid w:val="00F16757"/>
    <w:rsid w:val="00F16ADD"/>
    <w:rsid w:val="00F16B96"/>
    <w:rsid w:val="00F17983"/>
    <w:rsid w:val="00F20CB5"/>
    <w:rsid w:val="00F22F46"/>
    <w:rsid w:val="00F22FBE"/>
    <w:rsid w:val="00F232EF"/>
    <w:rsid w:val="00F23941"/>
    <w:rsid w:val="00F24F42"/>
    <w:rsid w:val="00F30D59"/>
    <w:rsid w:val="00F31537"/>
    <w:rsid w:val="00F32033"/>
    <w:rsid w:val="00F36445"/>
    <w:rsid w:val="00F3713F"/>
    <w:rsid w:val="00F4092E"/>
    <w:rsid w:val="00F466AF"/>
    <w:rsid w:val="00F51224"/>
    <w:rsid w:val="00F51B18"/>
    <w:rsid w:val="00F52E1A"/>
    <w:rsid w:val="00F63AF5"/>
    <w:rsid w:val="00F672B0"/>
    <w:rsid w:val="00F67708"/>
    <w:rsid w:val="00F70BA1"/>
    <w:rsid w:val="00F73815"/>
    <w:rsid w:val="00F73A45"/>
    <w:rsid w:val="00F73A9F"/>
    <w:rsid w:val="00F75B46"/>
    <w:rsid w:val="00F75E23"/>
    <w:rsid w:val="00F76BFB"/>
    <w:rsid w:val="00F76C86"/>
    <w:rsid w:val="00F770BC"/>
    <w:rsid w:val="00F8198F"/>
    <w:rsid w:val="00F859F6"/>
    <w:rsid w:val="00F87227"/>
    <w:rsid w:val="00F90094"/>
    <w:rsid w:val="00F93992"/>
    <w:rsid w:val="00F93E8E"/>
    <w:rsid w:val="00F9540A"/>
    <w:rsid w:val="00F964FF"/>
    <w:rsid w:val="00FA088F"/>
    <w:rsid w:val="00FA374A"/>
    <w:rsid w:val="00FB1D8E"/>
    <w:rsid w:val="00FB3907"/>
    <w:rsid w:val="00FB72E8"/>
    <w:rsid w:val="00FC68CD"/>
    <w:rsid w:val="00FD04F9"/>
    <w:rsid w:val="00FD13A6"/>
    <w:rsid w:val="00FD174D"/>
    <w:rsid w:val="00FD1D83"/>
    <w:rsid w:val="00FD2C6A"/>
    <w:rsid w:val="00FE4C63"/>
    <w:rsid w:val="00FE6F50"/>
    <w:rsid w:val="00FF09E8"/>
    <w:rsid w:val="00FF09F9"/>
    <w:rsid w:val="00FF14D2"/>
    <w:rsid w:val="00FF2536"/>
    <w:rsid w:val="00FF463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60E19"/>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9F3EF0"/>
    <w:pPr>
      <w:tabs>
        <w:tab w:val="center" w:pos="4677"/>
        <w:tab w:val="right" w:pos="9355"/>
      </w:tabs>
      <w:spacing w:after="0" w:line="240" w:lineRule="auto"/>
    </w:pPr>
  </w:style>
  <w:style w:type="character" w:customStyle="1" w:styleId="a4">
    <w:name w:val="Верхний колонтитул Знак"/>
    <w:basedOn w:val="a0"/>
    <w:link w:val="a3"/>
    <w:uiPriority w:val="99"/>
    <w:semiHidden/>
    <w:rsid w:val="009F3EF0"/>
  </w:style>
  <w:style w:type="paragraph" w:styleId="a5">
    <w:name w:val="footer"/>
    <w:basedOn w:val="a"/>
    <w:link w:val="a6"/>
    <w:uiPriority w:val="99"/>
    <w:semiHidden/>
    <w:unhideWhenUsed/>
    <w:rsid w:val="009F3EF0"/>
    <w:pPr>
      <w:tabs>
        <w:tab w:val="center" w:pos="4677"/>
        <w:tab w:val="right" w:pos="9355"/>
      </w:tabs>
      <w:spacing w:after="0" w:line="240" w:lineRule="auto"/>
    </w:pPr>
  </w:style>
  <w:style w:type="character" w:customStyle="1" w:styleId="a6">
    <w:name w:val="Нижний колонтитул Знак"/>
    <w:basedOn w:val="a0"/>
    <w:link w:val="a5"/>
    <w:uiPriority w:val="99"/>
    <w:semiHidden/>
    <w:rsid w:val="009F3EF0"/>
  </w:style>
  <w:style w:type="table" w:styleId="a7">
    <w:name w:val="Table Grid"/>
    <w:basedOn w:val="a1"/>
    <w:uiPriority w:val="59"/>
    <w:rsid w:val="007827B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43">
    <w:name w:val="Font Style43"/>
    <w:uiPriority w:val="99"/>
    <w:rsid w:val="00475485"/>
    <w:rPr>
      <w:rFonts w:ascii="Times New Roman" w:hAnsi="Times New Roman" w:cs="Times New Roman" w:hint="default"/>
      <w:sz w:val="18"/>
      <w:szCs w:val="18"/>
    </w:rPr>
  </w:style>
  <w:style w:type="paragraph" w:styleId="a8">
    <w:name w:val="footnote text"/>
    <w:basedOn w:val="a"/>
    <w:link w:val="a9"/>
    <w:uiPriority w:val="99"/>
    <w:rsid w:val="00022D0E"/>
    <w:pPr>
      <w:spacing w:after="0" w:line="240" w:lineRule="auto"/>
    </w:pPr>
    <w:rPr>
      <w:rFonts w:ascii="Calibri" w:eastAsia="Arial Unicode MS" w:hAnsi="Calibri" w:cs="Times New Roman"/>
      <w:color w:val="00000A"/>
      <w:kern w:val="1"/>
      <w:sz w:val="20"/>
      <w:szCs w:val="20"/>
      <w:lang w:eastAsia="ar-SA"/>
    </w:rPr>
  </w:style>
  <w:style w:type="character" w:customStyle="1" w:styleId="a9">
    <w:name w:val="Текст сноски Знак"/>
    <w:basedOn w:val="a0"/>
    <w:link w:val="a8"/>
    <w:uiPriority w:val="99"/>
    <w:rsid w:val="00022D0E"/>
    <w:rPr>
      <w:rFonts w:ascii="Calibri" w:eastAsia="Arial Unicode MS" w:hAnsi="Calibri" w:cs="Times New Roman"/>
      <w:color w:val="00000A"/>
      <w:kern w:val="1"/>
      <w:sz w:val="20"/>
      <w:szCs w:val="20"/>
      <w:lang w:eastAsia="ar-SA"/>
    </w:rPr>
  </w:style>
  <w:style w:type="paragraph" w:styleId="aa">
    <w:name w:val="No Spacing"/>
    <w:aliases w:val="основа"/>
    <w:link w:val="ab"/>
    <w:qFormat/>
    <w:rsid w:val="00022D0E"/>
    <w:pPr>
      <w:suppressAutoHyphens/>
      <w:spacing w:after="0" w:line="240" w:lineRule="auto"/>
    </w:pPr>
    <w:rPr>
      <w:rFonts w:ascii="Calibri" w:eastAsia="Times New Roman" w:hAnsi="Calibri" w:cs="Times New Roman"/>
      <w:lang w:eastAsia="ar-SA"/>
    </w:rPr>
  </w:style>
  <w:style w:type="paragraph" w:customStyle="1" w:styleId="Default">
    <w:name w:val="Default"/>
    <w:rsid w:val="00105561"/>
    <w:pPr>
      <w:autoSpaceDE w:val="0"/>
      <w:autoSpaceDN w:val="0"/>
      <w:adjustRightInd w:val="0"/>
      <w:spacing w:after="0" w:line="240" w:lineRule="auto"/>
    </w:pPr>
    <w:rPr>
      <w:rFonts w:ascii="Times New Roman" w:eastAsia="Calibri" w:hAnsi="Times New Roman" w:cs="Times New Roman"/>
      <w:color w:val="000000"/>
      <w:sz w:val="24"/>
      <w:szCs w:val="24"/>
      <w:lang w:eastAsia="en-US"/>
    </w:rPr>
  </w:style>
  <w:style w:type="paragraph" w:styleId="ac">
    <w:name w:val="Balloon Text"/>
    <w:basedOn w:val="a"/>
    <w:link w:val="ad"/>
    <w:uiPriority w:val="99"/>
    <w:semiHidden/>
    <w:unhideWhenUsed/>
    <w:rsid w:val="00EC738C"/>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EC738C"/>
    <w:rPr>
      <w:rFonts w:ascii="Tahoma" w:hAnsi="Tahoma" w:cs="Tahoma"/>
      <w:sz w:val="16"/>
      <w:szCs w:val="16"/>
    </w:rPr>
  </w:style>
  <w:style w:type="paragraph" w:styleId="ae">
    <w:name w:val="List Paragraph"/>
    <w:basedOn w:val="a"/>
    <w:uiPriority w:val="34"/>
    <w:qFormat/>
    <w:rsid w:val="001C5B07"/>
    <w:pPr>
      <w:ind w:left="720"/>
      <w:contextualSpacing/>
    </w:pPr>
    <w:rPr>
      <w:rFonts w:eastAsiaTheme="minorHAnsi"/>
      <w:lang w:eastAsia="en-US"/>
    </w:rPr>
  </w:style>
  <w:style w:type="paragraph" w:customStyle="1" w:styleId="21">
    <w:name w:val="Основной текст 21"/>
    <w:basedOn w:val="a"/>
    <w:rsid w:val="00D46B2C"/>
    <w:pPr>
      <w:widowControl w:val="0"/>
      <w:suppressAutoHyphens/>
      <w:spacing w:after="0" w:line="100" w:lineRule="atLeast"/>
      <w:textAlignment w:val="baseline"/>
    </w:pPr>
    <w:rPr>
      <w:rFonts w:ascii="Times New Roman" w:eastAsia="Times New Roman" w:hAnsi="Times New Roman" w:cs="Times New Roman"/>
      <w:color w:val="00000A"/>
      <w:kern w:val="1"/>
      <w:sz w:val="28"/>
      <w:szCs w:val="24"/>
      <w:lang w:val="de-DE" w:eastAsia="fa-IR" w:bidi="fa-IR"/>
    </w:rPr>
  </w:style>
  <w:style w:type="character" w:customStyle="1" w:styleId="ab">
    <w:name w:val="Без интервала Знак"/>
    <w:aliases w:val="основа Знак"/>
    <w:basedOn w:val="a0"/>
    <w:link w:val="aa"/>
    <w:locked/>
    <w:rsid w:val="000C4C61"/>
    <w:rPr>
      <w:rFonts w:ascii="Calibri" w:eastAsia="Times New Roman" w:hAnsi="Calibri" w:cs="Times New Roman"/>
      <w:lang w:eastAsia="ar-SA"/>
    </w:rPr>
  </w:style>
  <w:style w:type="paragraph" w:styleId="af">
    <w:name w:val="Normal (Web)"/>
    <w:aliases w:val="Знак,Обычный (веб) Знак1,Обычный (веб) Знак Знак,Обычный (веб) Знак1 Знак Знак,Обычный (веб) Знак Знак Знак Знак,Обычный (Web) Знак Знак Знак Знак,Знак Знак Знак1 Знак Знак Знак,Знак Знак Знак Знак Знак Знак Знак Знак Знак Знак"/>
    <w:basedOn w:val="a"/>
    <w:uiPriority w:val="99"/>
    <w:unhideWhenUsed/>
    <w:qFormat/>
    <w:rsid w:val="00F0771F"/>
    <w:pPr>
      <w:ind w:left="720"/>
      <w:contextualSpacing/>
    </w:pPr>
  </w:style>
</w:styles>
</file>

<file path=word/webSettings.xml><?xml version="1.0" encoding="utf-8"?>
<w:webSettings xmlns:r="http://schemas.openxmlformats.org/officeDocument/2006/relationships" xmlns:w="http://schemas.openxmlformats.org/wordprocessingml/2006/main">
  <w:divs>
    <w:div w:id="17074394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Апекс">
      <a:majorFont>
        <a:latin typeface="Lucida Sans"/>
        <a:ea typeface=""/>
        <a:cs typeface=""/>
        <a:font script="Grek" typeface="Arial"/>
        <a:font script="Cyrl" typeface="Arial"/>
        <a:font script="Jpan" typeface="HG丸ｺﾞｼｯｸM-PRO"/>
        <a:font script="Hang" typeface="휴먼옛체"/>
        <a:font script="Hans" typeface="黑体"/>
        <a:font script="Hant" typeface="微軟正黑體"/>
        <a:font script="Arab" typeface="Tahoma"/>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Book Antiqua"/>
        <a:ea typeface=""/>
        <a:cs typeface=""/>
        <a:font script="Grek" typeface="Times New Roman"/>
        <a:font script="Cyrl" typeface="Times New Roman"/>
        <a:font script="Jpan" typeface="HG明朝B"/>
        <a:font script="Hang" typeface="돋움"/>
        <a:font script="Hans" typeface="宋体"/>
        <a:font script="Hant" typeface="新細明體"/>
        <a:font script="Arab" typeface="Times New Roman"/>
        <a:font script="Hebr" typeface="David"/>
        <a:font script="Thai" typeface="Eucrosia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BA805B4-C4CC-4A05-88A3-E6482F4E9C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259</TotalTime>
  <Pages>4</Pages>
  <Words>901</Words>
  <Characters>5138</Characters>
  <Application>Microsoft Office Word</Application>
  <DocSecurity>0</DocSecurity>
  <Lines>42</Lines>
  <Paragraphs>12</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6027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User</cp:lastModifiedBy>
  <cp:revision>57</cp:revision>
  <cp:lastPrinted>2022-08-31T03:32:00Z</cp:lastPrinted>
  <dcterms:created xsi:type="dcterms:W3CDTF">2019-02-11T12:33:00Z</dcterms:created>
  <dcterms:modified xsi:type="dcterms:W3CDTF">2022-09-23T05:15:00Z</dcterms:modified>
</cp:coreProperties>
</file>